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D51CF9" w14:textId="77777777" w:rsidR="00355A35" w:rsidRPr="00355A35" w:rsidRDefault="00355A35" w:rsidP="00355A35">
      <w:pPr>
        <w:spacing w:before="90" w:after="150" w:line="240" w:lineRule="auto"/>
        <w:rPr>
          <w:rFonts w:ascii="Segoe UI" w:eastAsia="Times New Roman" w:hAnsi="Segoe UI" w:cs="Segoe UI"/>
          <w:color w:val="424242"/>
          <w:kern w:val="0"/>
          <w14:ligatures w14:val="none"/>
        </w:rPr>
      </w:pPr>
      <w:r w:rsidRPr="00355A35">
        <w:rPr>
          <w:rFonts w:ascii="Segoe UI" w:eastAsia="Times New Roman" w:hAnsi="Segoe UI" w:cs="Segoe UI"/>
          <w:b/>
          <w:bCs/>
          <w:color w:val="424242"/>
          <w:kern w:val="0"/>
          <w14:ligatures w14:val="none"/>
        </w:rPr>
        <w:t>The Benefits of Fencing</w:t>
      </w:r>
    </w:p>
    <w:p w14:paraId="3D5C3E57" w14:textId="77777777" w:rsidR="001479F6" w:rsidRDefault="001479F6" w:rsidP="00355A35">
      <w:pPr>
        <w:spacing w:before="90" w:after="150" w:line="240" w:lineRule="auto"/>
        <w:ind w:firstLine="720"/>
        <w:rPr>
          <w:rFonts w:ascii="Segoe UI" w:eastAsia="Times New Roman" w:hAnsi="Segoe UI" w:cs="Segoe UI"/>
          <w:color w:val="424242"/>
          <w:kern w:val="0"/>
          <w14:ligatures w14:val="none"/>
        </w:rPr>
      </w:pPr>
    </w:p>
    <w:p w14:paraId="7DB86BBC" w14:textId="3CA5BD4E" w:rsidR="00355A35" w:rsidRPr="00355A35" w:rsidRDefault="00355A35" w:rsidP="00355A35">
      <w:pPr>
        <w:spacing w:before="90" w:after="150" w:line="240" w:lineRule="auto"/>
        <w:ind w:firstLine="720"/>
        <w:rPr>
          <w:rFonts w:ascii="Segoe UI" w:eastAsia="Times New Roman" w:hAnsi="Segoe UI" w:cs="Segoe UI"/>
          <w:color w:val="424242"/>
          <w:kern w:val="0"/>
          <w14:ligatures w14:val="none"/>
        </w:rPr>
      </w:pPr>
      <w:r w:rsidRPr="00355A35">
        <w:rPr>
          <w:rFonts w:ascii="Segoe UI" w:eastAsia="Times New Roman" w:hAnsi="Segoe UI" w:cs="Segoe UI"/>
          <w:color w:val="424242"/>
          <w:kern w:val="0"/>
          <w14:ligatures w14:val="none"/>
        </w:rPr>
        <w:t>Fencing is a sport with a rich history dating back to ancient civilizations, evolving through the Middle Ages and becoming a modern Olympic sport in 1896. It offers a wide range of physical, mental, and social benefits</w:t>
      </w:r>
      <w:r w:rsidRPr="00355A35">
        <w:rPr>
          <w:rFonts w:ascii="Times New Roman" w:eastAsia="Times New Roman" w:hAnsi="Times New Roman" w:cs="Times New Roman"/>
          <w:kern w:val="0"/>
          <w14:ligatures w14:val="none"/>
        </w:rPr>
        <w:t xml:space="preserve">. </w:t>
      </w:r>
    </w:p>
    <w:p w14:paraId="0DACE4B3" w14:textId="6BD086CA" w:rsidR="00355A35" w:rsidRPr="00355A35" w:rsidRDefault="00355A35" w:rsidP="003201CC">
      <w:pPr>
        <w:spacing w:before="90" w:after="150" w:line="240" w:lineRule="auto"/>
        <w:ind w:firstLine="720"/>
        <w:jc w:val="both"/>
        <w:rPr>
          <w:rFonts w:ascii="Segoe UI" w:eastAsia="Times New Roman" w:hAnsi="Segoe UI" w:cs="Segoe UI"/>
          <w:color w:val="424242"/>
          <w:kern w:val="0"/>
          <w14:ligatures w14:val="none"/>
        </w:rPr>
      </w:pPr>
      <w:r w:rsidRPr="00355A35">
        <w:rPr>
          <w:rFonts w:ascii="Segoe UI" w:eastAsia="Times New Roman" w:hAnsi="Segoe UI" w:cs="Segoe UI"/>
          <w:color w:val="424242"/>
          <w:kern w:val="0"/>
          <w14:ligatures w14:val="none"/>
        </w:rPr>
        <w:t>Two of the most notable figures in American fencing are </w:t>
      </w:r>
      <w:r w:rsidRPr="00355A35">
        <w:rPr>
          <w:rFonts w:ascii="Segoe UI" w:eastAsia="Times New Roman" w:hAnsi="Segoe UI" w:cs="Segoe UI"/>
          <w:b/>
          <w:bCs/>
          <w:color w:val="424242"/>
          <w:kern w:val="0"/>
          <w14:ligatures w14:val="none"/>
        </w:rPr>
        <w:t>Lee Kiefer</w:t>
      </w:r>
      <w:r w:rsidRPr="00355A35">
        <w:rPr>
          <w:rFonts w:ascii="Segoe UI" w:eastAsia="Times New Roman" w:hAnsi="Segoe UI" w:cs="Segoe UI"/>
          <w:color w:val="424242"/>
          <w:kern w:val="0"/>
          <w14:ligatures w14:val="none"/>
        </w:rPr>
        <w:t> and </w:t>
      </w:r>
      <w:r w:rsidRPr="00355A35">
        <w:rPr>
          <w:rFonts w:ascii="Segoe UI" w:eastAsia="Times New Roman" w:hAnsi="Segoe UI" w:cs="Segoe UI"/>
          <w:b/>
          <w:bCs/>
          <w:color w:val="424242"/>
          <w:kern w:val="0"/>
          <w14:ligatures w14:val="none"/>
        </w:rPr>
        <w:t>Mariel Zagunis</w:t>
      </w:r>
      <w:r w:rsidRPr="00355A35">
        <w:rPr>
          <w:rFonts w:ascii="Segoe UI" w:eastAsia="Times New Roman" w:hAnsi="Segoe UI" w:cs="Segoe UI"/>
          <w:color w:val="424242"/>
          <w:kern w:val="0"/>
          <w14:ligatures w14:val="none"/>
        </w:rPr>
        <w:t xml:space="preserve">. Lee Kiefer, a three-time Olympic champion in women's foil, has won multiple NCAA and Pan American titles. Her achievements have brought greater visibility to fencing in the United States. Mariel Zagunis, a two-time Olympic champion in individual </w:t>
      </w:r>
      <w:proofErr w:type="spellStart"/>
      <w:r w:rsidRPr="00355A35">
        <w:rPr>
          <w:rFonts w:ascii="Segoe UI" w:eastAsia="Times New Roman" w:hAnsi="Segoe UI" w:cs="Segoe UI"/>
          <w:color w:val="424242"/>
          <w:kern w:val="0"/>
          <w14:ligatures w14:val="none"/>
        </w:rPr>
        <w:t>sabre</w:t>
      </w:r>
      <w:proofErr w:type="spellEnd"/>
      <w:r w:rsidRPr="00355A35">
        <w:rPr>
          <w:rFonts w:ascii="Segoe UI" w:eastAsia="Times New Roman" w:hAnsi="Segoe UI" w:cs="Segoe UI"/>
          <w:color w:val="424242"/>
          <w:kern w:val="0"/>
          <w14:ligatures w14:val="none"/>
        </w:rPr>
        <w:t>, was the first American woman to win a gold medal in fencing at the Olympics. She has earned numerous world championship titles and has been a trailblazer in the sport.</w:t>
      </w:r>
    </w:p>
    <w:p w14:paraId="37036051" w14:textId="357345CC" w:rsidR="00355A35" w:rsidRPr="00355A35" w:rsidRDefault="00355A35" w:rsidP="003201CC">
      <w:pPr>
        <w:spacing w:before="90" w:after="150" w:line="240" w:lineRule="auto"/>
        <w:ind w:firstLine="720"/>
        <w:jc w:val="both"/>
        <w:rPr>
          <w:rFonts w:ascii="Segoe UI" w:eastAsia="Times New Roman" w:hAnsi="Segoe UI" w:cs="Segoe UI"/>
          <w:color w:val="424242"/>
          <w:kern w:val="0"/>
          <w14:ligatures w14:val="none"/>
        </w:rPr>
      </w:pPr>
      <w:r w:rsidRPr="00355A35">
        <w:rPr>
          <w:rFonts w:ascii="Segoe UI" w:eastAsia="Times New Roman" w:hAnsi="Segoe UI" w:cs="Segoe UI"/>
          <w:b/>
          <w:bCs/>
          <w:color w:val="424242"/>
          <w:kern w:val="0"/>
          <w14:ligatures w14:val="none"/>
        </w:rPr>
        <w:t>Physical Benefits:</w:t>
      </w:r>
      <w:r w:rsidRPr="00355A35">
        <w:rPr>
          <w:rFonts w:ascii="Segoe UI" w:eastAsia="Times New Roman" w:hAnsi="Segoe UI" w:cs="Segoe UI"/>
          <w:color w:val="424242"/>
          <w:kern w:val="0"/>
          <w14:ligatures w14:val="none"/>
        </w:rPr>
        <w:t> Fencing is an excellent aerobic exercise that enhances heart health by increasing heart rate and promoting better circulation. The precise movements required in fencing improve</w:t>
      </w:r>
      <w:r w:rsidR="00D927DE">
        <w:rPr>
          <w:rFonts w:ascii="Segoe UI" w:eastAsia="Times New Roman" w:hAnsi="Segoe UI" w:cs="Segoe UI"/>
          <w:color w:val="424242"/>
          <w:kern w:val="0"/>
          <w14:ligatures w14:val="none"/>
        </w:rPr>
        <w:t>s</w:t>
      </w:r>
      <w:r w:rsidRPr="00355A35">
        <w:rPr>
          <w:rFonts w:ascii="Segoe UI" w:eastAsia="Times New Roman" w:hAnsi="Segoe UI" w:cs="Segoe UI"/>
          <w:color w:val="424242"/>
          <w:kern w:val="0"/>
          <w14:ligatures w14:val="none"/>
        </w:rPr>
        <w:t xml:space="preserve"> hand-eye coordination and overall balance, strengthening core muscles and improving stability. Repetitive lunges, thrusts, and parries build muscle strength, particularly in the legs, arms, and core, while boosting endurance. The sport also requires a wide range of motion, which helps improve flexibility and reduces the risk of injury </w:t>
      </w:r>
      <w:r w:rsidR="009E39C6" w:rsidRPr="003201CC">
        <w:rPr>
          <w:rFonts w:ascii="Segoe UI" w:eastAsia="Times New Roman" w:hAnsi="Segoe UI" w:cs="Segoe UI"/>
          <w:color w:val="424242"/>
          <w:kern w:val="0"/>
          <w14:ligatures w14:val="none"/>
        </w:rPr>
        <w:t>[</w:t>
      </w:r>
      <w:r w:rsidR="003201CC" w:rsidRPr="003201CC">
        <w:rPr>
          <w:rFonts w:ascii="Segoe UI" w:eastAsia="Times New Roman" w:hAnsi="Segoe UI" w:cs="Segoe UI"/>
          <w:color w:val="424242"/>
          <w:kern w:val="0"/>
          <w14:ligatures w14:val="none"/>
        </w:rPr>
        <w:t>2</w:t>
      </w:r>
      <w:r w:rsidR="009E39C6" w:rsidRPr="003201CC">
        <w:rPr>
          <w:rFonts w:ascii="Segoe UI" w:eastAsia="Times New Roman" w:hAnsi="Segoe UI" w:cs="Segoe UI"/>
          <w:color w:val="424242"/>
          <w:kern w:val="0"/>
          <w14:ligatures w14:val="none"/>
        </w:rPr>
        <w:t>]</w:t>
      </w:r>
      <w:r w:rsidRPr="00355A35">
        <w:rPr>
          <w:rFonts w:ascii="Segoe UI" w:eastAsia="Times New Roman" w:hAnsi="Segoe UI" w:cs="Segoe UI"/>
          <w:color w:val="424242"/>
          <w:kern w:val="0"/>
          <w14:ligatures w14:val="none"/>
        </w:rPr>
        <w:t>.</w:t>
      </w:r>
    </w:p>
    <w:p w14:paraId="0921EF1B" w14:textId="350A404C" w:rsidR="00355A35" w:rsidRPr="00355A35" w:rsidRDefault="00355A35" w:rsidP="003201CC">
      <w:pPr>
        <w:spacing w:before="90" w:after="150" w:line="240" w:lineRule="auto"/>
        <w:ind w:firstLine="720"/>
        <w:jc w:val="both"/>
        <w:rPr>
          <w:rFonts w:ascii="Segoe UI" w:eastAsia="Times New Roman" w:hAnsi="Segoe UI" w:cs="Segoe UI"/>
          <w:color w:val="424242"/>
          <w:kern w:val="0"/>
          <w14:ligatures w14:val="none"/>
        </w:rPr>
      </w:pPr>
      <w:r w:rsidRPr="00355A35">
        <w:rPr>
          <w:rFonts w:ascii="Segoe UI" w:eastAsia="Times New Roman" w:hAnsi="Segoe UI" w:cs="Segoe UI"/>
          <w:b/>
          <w:bCs/>
          <w:color w:val="424242"/>
          <w:kern w:val="0"/>
          <w14:ligatures w14:val="none"/>
        </w:rPr>
        <w:t>Mental Benefits</w:t>
      </w:r>
      <w:r w:rsidRPr="00355A35">
        <w:rPr>
          <w:rFonts w:ascii="Segoe UI" w:eastAsia="Times New Roman" w:hAnsi="Segoe UI" w:cs="Segoe UI"/>
          <w:color w:val="424242"/>
          <w:kern w:val="0"/>
          <w14:ligatures w14:val="none"/>
        </w:rPr>
        <w:t>: Fencing is often referred to as "physical chess" because it requires strategic planning and quick decision-making, sharpening cognitive skills</w:t>
      </w:r>
      <w:r w:rsidR="001479F6">
        <w:rPr>
          <w:rFonts w:ascii="Segoe UI" w:eastAsia="Times New Roman" w:hAnsi="Segoe UI" w:cs="Segoe UI"/>
          <w:color w:val="424242"/>
          <w:kern w:val="0"/>
          <w14:ligatures w14:val="none"/>
        </w:rPr>
        <w:t xml:space="preserve">. </w:t>
      </w:r>
      <w:r w:rsidRPr="00355A35">
        <w:rPr>
          <w:rFonts w:ascii="Segoe UI" w:eastAsia="Times New Roman" w:hAnsi="Segoe UI" w:cs="Segoe UI"/>
          <w:color w:val="424242"/>
          <w:kern w:val="0"/>
          <w14:ligatures w14:val="none"/>
        </w:rPr>
        <w:t>The intense focus required during a bout helps improve concentration, teaching fencers to block out distractions and maintain mental clarity under pressure. Engaging in physical activity like fencing can be a great way to relieve stress, providing an outlet for releasing pent-up energy and emotions, leading to a sense of relaxation and well-being.</w:t>
      </w:r>
    </w:p>
    <w:p w14:paraId="51C92BAB" w14:textId="7E7276B1" w:rsidR="00355A35" w:rsidRPr="00355A35" w:rsidRDefault="00355A35" w:rsidP="003201CC">
      <w:pPr>
        <w:spacing w:before="90" w:after="150" w:line="240" w:lineRule="auto"/>
        <w:ind w:firstLine="720"/>
        <w:jc w:val="both"/>
        <w:rPr>
          <w:rFonts w:ascii="Segoe UI" w:eastAsia="Times New Roman" w:hAnsi="Segoe UI" w:cs="Segoe UI"/>
          <w:color w:val="424242"/>
          <w:kern w:val="0"/>
          <w14:ligatures w14:val="none"/>
        </w:rPr>
      </w:pPr>
      <w:r w:rsidRPr="00355A35">
        <w:rPr>
          <w:rFonts w:ascii="Segoe UI" w:eastAsia="Times New Roman" w:hAnsi="Segoe UI" w:cs="Segoe UI"/>
          <w:b/>
          <w:bCs/>
          <w:color w:val="424242"/>
          <w:kern w:val="0"/>
          <w14:ligatures w14:val="none"/>
        </w:rPr>
        <w:t>Social Benefits:</w:t>
      </w:r>
      <w:r w:rsidRPr="00355A35">
        <w:rPr>
          <w:rFonts w:ascii="Segoe UI" w:eastAsia="Times New Roman" w:hAnsi="Segoe UI" w:cs="Segoe UI"/>
          <w:color w:val="424242"/>
          <w:kern w:val="0"/>
          <w14:ligatures w14:val="none"/>
        </w:rPr>
        <w:t> Fencing clubs and competitions offer opportunities to meet new people and build friendships, fostering a sense of community and belonging. The sport emphasizes respect for opponents and adherence to rules, teaching the</w:t>
      </w:r>
      <w:r w:rsidR="003201CC">
        <w:rPr>
          <w:rFonts w:ascii="Segoe UI" w:eastAsia="Times New Roman" w:hAnsi="Segoe UI" w:cs="Segoe UI"/>
          <w:color w:val="424242"/>
          <w:kern w:val="0"/>
          <w14:ligatures w14:val="none"/>
        </w:rPr>
        <w:t xml:space="preserve"> </w:t>
      </w:r>
      <w:r w:rsidRPr="00355A35">
        <w:rPr>
          <w:rFonts w:ascii="Segoe UI" w:eastAsia="Times New Roman" w:hAnsi="Segoe UI" w:cs="Segoe UI"/>
          <w:color w:val="424242"/>
          <w:kern w:val="0"/>
          <w14:ligatures w14:val="none"/>
        </w:rPr>
        <w:t>importance of fair play, integrity, and mutual respect. Mastering the techniques and strategies of fencing can boost self-confidence, with the sense of accomplishment from improving skills and winning bouts contributing to higher self-esteem.</w:t>
      </w:r>
    </w:p>
    <w:p w14:paraId="0CFFA5C0" w14:textId="148B3CBC" w:rsidR="00355A35" w:rsidRPr="00355A35" w:rsidRDefault="00355A35" w:rsidP="003201CC">
      <w:pPr>
        <w:spacing w:before="90" w:after="150" w:line="240" w:lineRule="auto"/>
        <w:ind w:firstLine="720"/>
        <w:jc w:val="both"/>
        <w:rPr>
          <w:rFonts w:ascii="Segoe UI" w:eastAsia="Times New Roman" w:hAnsi="Segoe UI" w:cs="Segoe UI"/>
          <w:color w:val="424242"/>
          <w:kern w:val="0"/>
          <w14:ligatures w14:val="none"/>
        </w:rPr>
      </w:pPr>
      <w:r w:rsidRPr="00355A35">
        <w:rPr>
          <w:rFonts w:ascii="Segoe UI" w:eastAsia="Times New Roman" w:hAnsi="Segoe UI" w:cs="Segoe UI"/>
          <w:b/>
          <w:bCs/>
          <w:color w:val="424242"/>
          <w:kern w:val="0"/>
          <w14:ligatures w14:val="none"/>
        </w:rPr>
        <w:t>Scholarships and College Opportunities:</w:t>
      </w:r>
      <w:r w:rsidRPr="00355A35">
        <w:rPr>
          <w:rFonts w:ascii="Segoe UI" w:eastAsia="Times New Roman" w:hAnsi="Segoe UI" w:cs="Segoe UI"/>
          <w:color w:val="424242"/>
          <w:kern w:val="0"/>
          <w14:ligatures w14:val="none"/>
        </w:rPr>
        <w:t> </w:t>
      </w:r>
      <w:r w:rsidR="001479F6">
        <w:rPr>
          <w:rFonts w:ascii="Segoe UI" w:hAnsi="Segoe UI" w:cs="Segoe UI"/>
          <w:color w:val="424242"/>
          <w:shd w:val="clear" w:color="auto" w:fill="FAFAFA"/>
        </w:rPr>
        <w:t xml:space="preserve">Fencing can also open doors to higher education. Many universities, including Ivy League schools and top public institutions, offer fencing scholarships </w:t>
      </w:r>
      <w:r w:rsidRPr="00355A35">
        <w:rPr>
          <w:rFonts w:ascii="Segoe UI" w:eastAsia="Times New Roman" w:hAnsi="Segoe UI" w:cs="Segoe UI"/>
          <w:color w:val="424242"/>
          <w:kern w:val="0"/>
          <w14:ligatures w14:val="none"/>
        </w:rPr>
        <w:t>at prestigious institutions like Notre Dame, Columbia, Penn State, Princeton, Harvard, St. John's, UPenn, and Ohio State</w:t>
      </w:r>
      <w:r w:rsidR="001479F6">
        <w:rPr>
          <w:rFonts w:ascii="Segoe UI" w:eastAsia="Times New Roman" w:hAnsi="Segoe UI" w:cs="Segoe UI"/>
          <w:color w:val="424242"/>
          <w:kern w:val="0"/>
          <w14:ligatures w14:val="none"/>
        </w:rPr>
        <w:t>.</w:t>
      </w:r>
    </w:p>
    <w:p w14:paraId="4A35339E" w14:textId="77777777" w:rsidR="003201CC" w:rsidRDefault="003201CC" w:rsidP="003201CC">
      <w:pPr>
        <w:spacing w:after="0" w:line="240" w:lineRule="auto"/>
        <w:rPr>
          <w:rFonts w:ascii="Times New Roman" w:eastAsia="Times New Roman" w:hAnsi="Times New Roman" w:cs="Times New Roman"/>
          <w:kern w:val="0"/>
          <w14:ligatures w14:val="none"/>
        </w:rPr>
      </w:pPr>
    </w:p>
    <w:p w14:paraId="7A3E726D" w14:textId="77777777" w:rsidR="003201CC" w:rsidRDefault="003201CC" w:rsidP="003201CC">
      <w:pPr>
        <w:spacing w:after="0" w:line="240" w:lineRule="auto"/>
        <w:rPr>
          <w:rFonts w:ascii="Times New Roman" w:eastAsia="Times New Roman" w:hAnsi="Times New Roman" w:cs="Times New Roman"/>
          <w:kern w:val="0"/>
          <w14:ligatures w14:val="none"/>
        </w:rPr>
      </w:pPr>
    </w:p>
    <w:p w14:paraId="3B875236" w14:textId="77777777" w:rsidR="001479F6" w:rsidRDefault="001479F6" w:rsidP="003201CC">
      <w:pPr>
        <w:spacing w:after="0" w:line="240" w:lineRule="auto"/>
        <w:rPr>
          <w:rFonts w:ascii="Times New Roman" w:eastAsia="Times New Roman" w:hAnsi="Times New Roman" w:cs="Times New Roman"/>
          <w:kern w:val="0"/>
          <w14:ligatures w14:val="none"/>
        </w:rPr>
      </w:pPr>
    </w:p>
    <w:p w14:paraId="628B4B3E" w14:textId="1DD87478" w:rsidR="001479F6" w:rsidRPr="006B4091" w:rsidRDefault="001479F6" w:rsidP="001479F6">
      <w:pPr>
        <w:tabs>
          <w:tab w:val="left" w:pos="1260"/>
        </w:tabs>
        <w:jc w:val="center"/>
        <w:rPr>
          <w:b/>
          <w:sz w:val="32"/>
          <w:szCs w:val="32"/>
        </w:rPr>
      </w:pPr>
      <w:r>
        <w:rPr>
          <w:b/>
          <w:sz w:val="32"/>
          <w:szCs w:val="32"/>
        </w:rPr>
        <w:t>Fall 202</w:t>
      </w:r>
      <w:r w:rsidR="000C2625">
        <w:rPr>
          <w:b/>
          <w:sz w:val="32"/>
          <w:szCs w:val="32"/>
        </w:rPr>
        <w:t>6</w:t>
      </w:r>
    </w:p>
    <w:p w14:paraId="14D26D55" w14:textId="227C9284" w:rsidR="001479F6" w:rsidRDefault="001479F6" w:rsidP="001479F6">
      <w:pPr>
        <w:tabs>
          <w:tab w:val="left" w:pos="1260"/>
        </w:tabs>
        <w:jc w:val="center"/>
        <w:rPr>
          <w:b/>
          <w:sz w:val="32"/>
          <w:szCs w:val="32"/>
        </w:rPr>
      </w:pPr>
      <w:r w:rsidRPr="006B4091">
        <w:rPr>
          <w:b/>
          <w:sz w:val="32"/>
          <w:szCs w:val="32"/>
        </w:rPr>
        <w:t>AFTER</w:t>
      </w:r>
      <w:r w:rsidR="00FD740D">
        <w:rPr>
          <w:b/>
          <w:sz w:val="32"/>
          <w:szCs w:val="32"/>
        </w:rPr>
        <w:t>-</w:t>
      </w:r>
      <w:r w:rsidRPr="006B4091">
        <w:rPr>
          <w:b/>
          <w:sz w:val="32"/>
          <w:szCs w:val="32"/>
        </w:rPr>
        <w:t>SCHOOL FENCING CLASSES</w:t>
      </w:r>
    </w:p>
    <w:p w14:paraId="09C1BCB4" w14:textId="39AA13DB" w:rsidR="001479F6" w:rsidRDefault="009A3E8D" w:rsidP="009A3E8D">
      <w:pPr>
        <w:tabs>
          <w:tab w:val="left" w:pos="1260"/>
        </w:tabs>
        <w:jc w:val="center"/>
        <w:rPr>
          <w:b/>
          <w:sz w:val="32"/>
          <w:szCs w:val="32"/>
        </w:rPr>
      </w:pPr>
      <w:r w:rsidRPr="009A3E8D">
        <w:rPr>
          <w:b/>
          <w:sz w:val="32"/>
          <w:szCs w:val="32"/>
        </w:rPr>
        <w:t>Hyde Park School</w:t>
      </w:r>
    </w:p>
    <w:p w14:paraId="0CA45C8A" w14:textId="77777777" w:rsidR="009A3E8D" w:rsidRDefault="009A3E8D" w:rsidP="009A3E8D">
      <w:pPr>
        <w:tabs>
          <w:tab w:val="left" w:pos="1260"/>
        </w:tabs>
        <w:jc w:val="center"/>
        <w:rPr>
          <w:b/>
          <w:sz w:val="28"/>
          <w:szCs w:val="28"/>
        </w:rPr>
      </w:pPr>
    </w:p>
    <w:p w14:paraId="2F8EA7ED" w14:textId="17A7CF51" w:rsidR="001D7D14" w:rsidRPr="001D7D14" w:rsidRDefault="001D7D14" w:rsidP="001D7D14">
      <w:pPr>
        <w:tabs>
          <w:tab w:val="left" w:pos="1260"/>
        </w:tabs>
        <w:rPr>
          <w:b/>
          <w:sz w:val="32"/>
          <w:szCs w:val="32"/>
        </w:rPr>
      </w:pPr>
      <w:r>
        <w:rPr>
          <w:rFonts w:ascii="Arial" w:hAnsi="Arial" w:cs="Arial"/>
          <w:b/>
          <w:szCs w:val="28"/>
        </w:rPr>
        <w:t xml:space="preserve">           </w:t>
      </w:r>
      <w:r w:rsidR="001479F6" w:rsidRPr="00FA31E7">
        <w:rPr>
          <w:rFonts w:ascii="Arial" w:hAnsi="Arial" w:cs="Arial"/>
          <w:b/>
          <w:szCs w:val="28"/>
        </w:rPr>
        <w:t>Where:</w:t>
      </w:r>
      <w:r w:rsidR="001479F6">
        <w:rPr>
          <w:rFonts w:ascii="Arial" w:hAnsi="Arial" w:cs="Arial"/>
          <w:b/>
          <w:szCs w:val="28"/>
        </w:rPr>
        <w:tab/>
      </w:r>
      <w:r w:rsidR="009A3E8D" w:rsidRPr="009A3E8D">
        <w:rPr>
          <w:rFonts w:ascii="Arial" w:hAnsi="Arial" w:cs="Arial"/>
        </w:rPr>
        <w:t>Hyde Park School</w:t>
      </w:r>
    </w:p>
    <w:p w14:paraId="08CE3C68" w14:textId="5ED98DC2" w:rsidR="001D7D14" w:rsidRDefault="001479F6" w:rsidP="001D7D14">
      <w:pPr>
        <w:tabs>
          <w:tab w:val="left" w:pos="1260"/>
        </w:tabs>
        <w:ind w:left="2160" w:hanging="1440"/>
        <w:jc w:val="both"/>
      </w:pPr>
      <w:r>
        <w:rPr>
          <w:rFonts w:ascii="Arial" w:hAnsi="Arial" w:cs="Arial"/>
          <w:b/>
          <w:szCs w:val="28"/>
        </w:rPr>
        <w:t>Grades</w:t>
      </w:r>
      <w:r w:rsidRPr="00FA31E7">
        <w:rPr>
          <w:rFonts w:ascii="Arial" w:hAnsi="Arial" w:cs="Arial"/>
          <w:b/>
          <w:szCs w:val="28"/>
        </w:rPr>
        <w:t xml:space="preserve">: </w:t>
      </w:r>
      <w:r>
        <w:rPr>
          <w:rFonts w:ascii="Arial" w:hAnsi="Arial" w:cs="Arial"/>
          <w:b/>
          <w:szCs w:val="28"/>
        </w:rPr>
        <w:tab/>
      </w:r>
      <w:r w:rsidR="00ED4A24">
        <w:rPr>
          <w:rFonts w:ascii="Arial" w:hAnsi="Arial" w:cs="Arial"/>
          <w:b/>
          <w:szCs w:val="28"/>
        </w:rPr>
        <w:t xml:space="preserve">4-6 grade </w:t>
      </w:r>
      <w:r>
        <w:rPr>
          <w:rFonts w:ascii="Arial" w:hAnsi="Arial" w:cs="Arial"/>
          <w:color w:val="212121"/>
          <w:sz w:val="27"/>
          <w:szCs w:val="27"/>
        </w:rPr>
        <w:t>(</w:t>
      </w:r>
      <w:r w:rsidRPr="00D21A08">
        <w:t>No experience needed)</w:t>
      </w:r>
      <w:r w:rsidR="00FD740D">
        <w:t xml:space="preserve"> </w:t>
      </w:r>
    </w:p>
    <w:p w14:paraId="05D27810" w14:textId="6AF43CDF" w:rsidR="00392F8F" w:rsidRPr="001D7D14" w:rsidRDefault="00392F8F" w:rsidP="001D7D14">
      <w:pPr>
        <w:tabs>
          <w:tab w:val="left" w:pos="1260"/>
        </w:tabs>
        <w:ind w:left="2160" w:hanging="1440"/>
        <w:jc w:val="both"/>
      </w:pPr>
      <w:r>
        <w:rPr>
          <w:rFonts w:ascii="Arial" w:hAnsi="Arial" w:cs="Arial"/>
          <w:b/>
          <w:szCs w:val="28"/>
        </w:rPr>
        <w:tab/>
      </w:r>
      <w:r>
        <w:rPr>
          <w:rFonts w:ascii="Arial" w:hAnsi="Arial" w:cs="Arial"/>
          <w:b/>
          <w:szCs w:val="28"/>
        </w:rPr>
        <w:tab/>
        <w:t xml:space="preserve">1-3 grade – could be created class based on signed students – please contact coach </w:t>
      </w:r>
    </w:p>
    <w:p w14:paraId="7A603570" w14:textId="216F625F" w:rsidR="001D7D14" w:rsidRPr="001D7D14" w:rsidRDefault="001479F6" w:rsidP="001D7D14">
      <w:pPr>
        <w:ind w:left="2160" w:hanging="1440"/>
        <w:jc w:val="both"/>
        <w:rPr>
          <w:rFonts w:ascii="Arial" w:hAnsi="Arial" w:cs="Arial"/>
        </w:rPr>
      </w:pPr>
      <w:r w:rsidRPr="00144CFE">
        <w:rPr>
          <w:rFonts w:ascii="Arial" w:hAnsi="Arial" w:cs="Arial"/>
          <w:b/>
        </w:rPr>
        <w:t xml:space="preserve">When:    </w:t>
      </w:r>
      <w:r w:rsidRPr="00144CFE">
        <w:rPr>
          <w:rFonts w:ascii="Arial" w:hAnsi="Arial" w:cs="Arial"/>
          <w:b/>
        </w:rPr>
        <w:tab/>
      </w:r>
      <w:r>
        <w:rPr>
          <w:rFonts w:ascii="Arial" w:hAnsi="Arial" w:cs="Arial"/>
        </w:rPr>
        <w:t>Starts 09.</w:t>
      </w:r>
      <w:r w:rsidR="009A3E8D">
        <w:rPr>
          <w:rFonts w:ascii="Arial" w:hAnsi="Arial" w:cs="Arial"/>
        </w:rPr>
        <w:t>1</w:t>
      </w:r>
      <w:r w:rsidR="00105B5D">
        <w:rPr>
          <w:rFonts w:ascii="Arial" w:hAnsi="Arial" w:cs="Arial"/>
        </w:rPr>
        <w:t>7.</w:t>
      </w:r>
      <w:r w:rsidRPr="00C51DFF">
        <w:rPr>
          <w:rFonts w:ascii="Arial" w:hAnsi="Arial" w:cs="Arial"/>
        </w:rPr>
        <w:t>202</w:t>
      </w:r>
      <w:r>
        <w:rPr>
          <w:rFonts w:ascii="Arial" w:hAnsi="Arial" w:cs="Arial"/>
        </w:rPr>
        <w:t>5 (Sept</w:t>
      </w:r>
      <w:r w:rsidR="009A3E8D">
        <w:rPr>
          <w:rFonts w:ascii="Arial" w:hAnsi="Arial" w:cs="Arial"/>
        </w:rPr>
        <w:t>embe</w:t>
      </w:r>
      <w:r>
        <w:rPr>
          <w:rFonts w:ascii="Arial" w:hAnsi="Arial" w:cs="Arial"/>
        </w:rPr>
        <w:t xml:space="preserve">r </w:t>
      </w:r>
      <w:r w:rsidR="009A3E8D">
        <w:rPr>
          <w:rFonts w:ascii="Arial" w:hAnsi="Arial" w:cs="Arial"/>
        </w:rPr>
        <w:t>1</w:t>
      </w:r>
      <w:r w:rsidR="00105B5D">
        <w:rPr>
          <w:rFonts w:ascii="Arial" w:hAnsi="Arial" w:cs="Arial"/>
        </w:rPr>
        <w:t>7</w:t>
      </w:r>
      <w:r>
        <w:rPr>
          <w:rFonts w:ascii="Arial" w:hAnsi="Arial" w:cs="Arial"/>
        </w:rPr>
        <w:t>)</w:t>
      </w:r>
      <w:r w:rsidR="009A3E8D">
        <w:rPr>
          <w:rFonts w:ascii="Arial" w:hAnsi="Arial" w:cs="Arial"/>
        </w:rPr>
        <w:t xml:space="preserve"> at school 2:15-3:15 – 09.</w:t>
      </w:r>
      <w:r w:rsidR="00ED4A24">
        <w:rPr>
          <w:rFonts w:ascii="Arial" w:hAnsi="Arial" w:cs="Arial"/>
        </w:rPr>
        <w:t>17</w:t>
      </w:r>
      <w:r w:rsidR="009A3E8D">
        <w:rPr>
          <w:rFonts w:ascii="Arial" w:hAnsi="Arial" w:cs="Arial"/>
        </w:rPr>
        <w:t>, 09.</w:t>
      </w:r>
      <w:r w:rsidR="00ED4A24">
        <w:rPr>
          <w:rFonts w:ascii="Arial" w:hAnsi="Arial" w:cs="Arial"/>
        </w:rPr>
        <w:t>24</w:t>
      </w:r>
      <w:r w:rsidR="009A3E8D">
        <w:rPr>
          <w:rFonts w:ascii="Arial" w:hAnsi="Arial" w:cs="Arial"/>
        </w:rPr>
        <w:t>, 10.0</w:t>
      </w:r>
      <w:r w:rsidR="00ED4A24">
        <w:rPr>
          <w:rFonts w:ascii="Arial" w:hAnsi="Arial" w:cs="Arial"/>
        </w:rPr>
        <w:t>1</w:t>
      </w:r>
      <w:r w:rsidR="009A3E8D">
        <w:rPr>
          <w:rFonts w:ascii="Arial" w:hAnsi="Arial" w:cs="Arial"/>
        </w:rPr>
        <w:t>, 10.</w:t>
      </w:r>
      <w:r w:rsidR="00ED4A24">
        <w:rPr>
          <w:rFonts w:ascii="Arial" w:hAnsi="Arial" w:cs="Arial"/>
        </w:rPr>
        <w:t>08</w:t>
      </w:r>
      <w:r w:rsidR="009A3E8D">
        <w:rPr>
          <w:rFonts w:ascii="Arial" w:hAnsi="Arial" w:cs="Arial"/>
        </w:rPr>
        <w:t>, 10.</w:t>
      </w:r>
      <w:r w:rsidR="00ED4A24">
        <w:rPr>
          <w:rFonts w:ascii="Arial" w:hAnsi="Arial" w:cs="Arial"/>
        </w:rPr>
        <w:t>15</w:t>
      </w:r>
      <w:r w:rsidR="009A3E8D">
        <w:rPr>
          <w:rFonts w:ascii="Arial" w:hAnsi="Arial" w:cs="Arial"/>
        </w:rPr>
        <w:t>, 10.2</w:t>
      </w:r>
      <w:r w:rsidR="00ED4A24">
        <w:rPr>
          <w:rFonts w:ascii="Arial" w:hAnsi="Arial" w:cs="Arial"/>
        </w:rPr>
        <w:t>2</w:t>
      </w:r>
      <w:r w:rsidR="009A3E8D">
        <w:rPr>
          <w:rFonts w:ascii="Arial" w:hAnsi="Arial" w:cs="Arial"/>
        </w:rPr>
        <w:t>, 1</w:t>
      </w:r>
      <w:r w:rsidR="00ED4A24">
        <w:rPr>
          <w:rFonts w:ascii="Arial" w:hAnsi="Arial" w:cs="Arial"/>
        </w:rPr>
        <w:t>0</w:t>
      </w:r>
      <w:r w:rsidR="009A3E8D">
        <w:rPr>
          <w:rFonts w:ascii="Arial" w:hAnsi="Arial" w:cs="Arial"/>
        </w:rPr>
        <w:t>.</w:t>
      </w:r>
      <w:r w:rsidR="00ED4A24">
        <w:rPr>
          <w:rFonts w:ascii="Arial" w:hAnsi="Arial" w:cs="Arial"/>
        </w:rPr>
        <w:t>29</w:t>
      </w:r>
      <w:r w:rsidR="009A3E8D">
        <w:rPr>
          <w:rFonts w:ascii="Arial" w:hAnsi="Arial" w:cs="Arial"/>
        </w:rPr>
        <w:t>, 11.</w:t>
      </w:r>
      <w:r w:rsidR="00ED4A24">
        <w:rPr>
          <w:rFonts w:ascii="Arial" w:hAnsi="Arial" w:cs="Arial"/>
        </w:rPr>
        <w:t>05</w:t>
      </w:r>
      <w:r w:rsidR="00FD740D">
        <w:rPr>
          <w:rFonts w:ascii="Arial" w:hAnsi="Arial" w:cs="Arial"/>
        </w:rPr>
        <w:t>, 11.1</w:t>
      </w:r>
      <w:r w:rsidR="00ED4A24">
        <w:rPr>
          <w:rFonts w:ascii="Arial" w:hAnsi="Arial" w:cs="Arial"/>
        </w:rPr>
        <w:t xml:space="preserve">2, </w:t>
      </w:r>
      <w:proofErr w:type="gramStart"/>
      <w:r w:rsidR="00ED4A24">
        <w:rPr>
          <w:rFonts w:ascii="Arial" w:hAnsi="Arial" w:cs="Arial"/>
        </w:rPr>
        <w:t xml:space="preserve">11.19 </w:t>
      </w:r>
      <w:r w:rsidR="00FD740D">
        <w:rPr>
          <w:rFonts w:ascii="Arial" w:hAnsi="Arial" w:cs="Arial"/>
        </w:rPr>
        <w:t xml:space="preserve"> (</w:t>
      </w:r>
      <w:proofErr w:type="gramEnd"/>
      <w:r w:rsidR="00ED4A24">
        <w:rPr>
          <w:rFonts w:ascii="Arial" w:hAnsi="Arial" w:cs="Arial"/>
        </w:rPr>
        <w:t xml:space="preserve">12.03 </w:t>
      </w:r>
      <w:r w:rsidR="00FD740D">
        <w:rPr>
          <w:rFonts w:ascii="Arial" w:hAnsi="Arial" w:cs="Arial"/>
        </w:rPr>
        <w:t>make-up if some class gets cancelled).</w:t>
      </w:r>
    </w:p>
    <w:p w14:paraId="52DAFC2E" w14:textId="4064B5A6" w:rsidR="001D7D14" w:rsidRPr="001D7D14" w:rsidRDefault="001479F6" w:rsidP="001D7D14">
      <w:pPr>
        <w:ind w:left="2160" w:hanging="1440"/>
        <w:jc w:val="both"/>
        <w:rPr>
          <w:rFonts w:ascii="Arial" w:hAnsi="Arial" w:cs="Arial"/>
          <w:b/>
          <w:bCs/>
          <w:color w:val="000000" w:themeColor="text1"/>
        </w:rPr>
      </w:pPr>
      <w:r w:rsidRPr="00D21A08">
        <w:rPr>
          <w:rFonts w:ascii="Arial" w:hAnsi="Arial" w:cs="Arial"/>
          <w:b/>
          <w:bCs/>
          <w:color w:val="000000" w:themeColor="text1"/>
        </w:rPr>
        <w:t xml:space="preserve">Deadline: </w:t>
      </w:r>
      <w:r w:rsidRPr="00D21A08">
        <w:rPr>
          <w:rFonts w:ascii="Arial" w:hAnsi="Arial" w:cs="Arial"/>
          <w:b/>
          <w:bCs/>
          <w:color w:val="000000" w:themeColor="text1"/>
        </w:rPr>
        <w:tab/>
      </w:r>
      <w:r>
        <w:rPr>
          <w:rFonts w:ascii="Arial" w:hAnsi="Arial" w:cs="Arial"/>
          <w:b/>
          <w:bCs/>
          <w:color w:val="000000" w:themeColor="text1"/>
        </w:rPr>
        <w:t>09.0</w:t>
      </w:r>
      <w:r w:rsidR="009A3E8D">
        <w:rPr>
          <w:rFonts w:ascii="Arial" w:hAnsi="Arial" w:cs="Arial"/>
          <w:b/>
          <w:bCs/>
          <w:color w:val="000000" w:themeColor="text1"/>
        </w:rPr>
        <w:t>9</w:t>
      </w:r>
      <w:r>
        <w:rPr>
          <w:rFonts w:ascii="Arial" w:hAnsi="Arial" w:cs="Arial"/>
          <w:b/>
          <w:bCs/>
          <w:color w:val="000000" w:themeColor="text1"/>
        </w:rPr>
        <w:t>.2025 (application)</w:t>
      </w:r>
    </w:p>
    <w:p w14:paraId="5F37CF27" w14:textId="5D768AB9" w:rsidR="001D7D14" w:rsidRPr="001479F6" w:rsidRDefault="001479F6" w:rsidP="001D7D14">
      <w:pPr>
        <w:ind w:firstLine="720"/>
        <w:jc w:val="both"/>
        <w:rPr>
          <w:rFonts w:ascii="Arial" w:hAnsi="Arial" w:cs="Arial"/>
        </w:rPr>
      </w:pPr>
      <w:r w:rsidRPr="00144CFE">
        <w:rPr>
          <w:rFonts w:ascii="Arial" w:hAnsi="Arial" w:cs="Arial"/>
          <w:b/>
        </w:rPr>
        <w:t>How long:</w:t>
      </w:r>
      <w:r w:rsidRPr="00144CFE">
        <w:rPr>
          <w:rFonts w:ascii="Arial" w:hAnsi="Arial" w:cs="Arial"/>
        </w:rPr>
        <w:t xml:space="preserve"> </w:t>
      </w:r>
      <w:r w:rsidR="00FD740D">
        <w:rPr>
          <w:rFonts w:ascii="Arial" w:hAnsi="Arial" w:cs="Arial"/>
        </w:rPr>
        <w:tab/>
      </w:r>
      <w:r w:rsidR="00392F8F">
        <w:rPr>
          <w:rFonts w:ascii="Arial" w:hAnsi="Arial" w:cs="Arial"/>
        </w:rPr>
        <w:t>Ten</w:t>
      </w:r>
      <w:r w:rsidR="00FD740D">
        <w:rPr>
          <w:rFonts w:ascii="Arial" w:hAnsi="Arial" w:cs="Arial"/>
        </w:rPr>
        <w:t>-</w:t>
      </w:r>
      <w:r>
        <w:rPr>
          <w:rFonts w:ascii="Arial" w:hAnsi="Arial" w:cs="Arial"/>
        </w:rPr>
        <w:t>week class (</w:t>
      </w:r>
      <w:r w:rsidR="00392F8F">
        <w:rPr>
          <w:rFonts w:ascii="Arial" w:hAnsi="Arial" w:cs="Arial"/>
        </w:rPr>
        <w:t>10</w:t>
      </w:r>
      <w:r>
        <w:rPr>
          <w:rFonts w:ascii="Arial" w:hAnsi="Arial" w:cs="Arial"/>
        </w:rPr>
        <w:t xml:space="preserve"> class) </w:t>
      </w:r>
    </w:p>
    <w:p w14:paraId="4800F7FC" w14:textId="143C31CA" w:rsidR="001479F6" w:rsidRDefault="001479F6" w:rsidP="001D7D14">
      <w:pPr>
        <w:ind w:left="2160" w:hanging="1440"/>
        <w:jc w:val="both"/>
        <w:rPr>
          <w:rFonts w:ascii="Arial" w:hAnsi="Arial" w:cs="Arial"/>
        </w:rPr>
      </w:pPr>
      <w:r w:rsidRPr="00144CFE">
        <w:rPr>
          <w:rFonts w:ascii="Arial" w:hAnsi="Arial" w:cs="Arial"/>
          <w:b/>
        </w:rPr>
        <w:t>Instructor:</w:t>
      </w:r>
      <w:r w:rsidRPr="00144CFE">
        <w:rPr>
          <w:rFonts w:ascii="Arial" w:hAnsi="Arial" w:cs="Arial"/>
        </w:rPr>
        <w:t xml:space="preserve"> </w:t>
      </w:r>
      <w:r w:rsidRPr="00144CFE">
        <w:rPr>
          <w:rFonts w:ascii="Arial" w:hAnsi="Arial" w:cs="Arial"/>
        </w:rPr>
        <w:tab/>
        <w:t xml:space="preserve">The program is under the </w:t>
      </w:r>
      <w:r>
        <w:rPr>
          <w:rFonts w:ascii="Arial" w:hAnsi="Arial" w:cs="Arial"/>
        </w:rPr>
        <w:t xml:space="preserve">teaching </w:t>
      </w:r>
      <w:r w:rsidRPr="00144CFE">
        <w:rPr>
          <w:rFonts w:ascii="Arial" w:hAnsi="Arial" w:cs="Arial"/>
        </w:rPr>
        <w:t>of</w:t>
      </w:r>
      <w:r>
        <w:rPr>
          <w:rFonts w:ascii="Arial" w:hAnsi="Arial" w:cs="Arial"/>
        </w:rPr>
        <w:t xml:space="preserve"> Coach Jacek Biesiada, with oversight </w:t>
      </w:r>
      <w:r w:rsidR="00FD740D">
        <w:rPr>
          <w:rFonts w:ascii="Arial" w:hAnsi="Arial" w:cs="Arial"/>
        </w:rPr>
        <w:t>of the</w:t>
      </w:r>
      <w:r w:rsidRPr="00144CFE">
        <w:rPr>
          <w:rFonts w:ascii="Arial" w:hAnsi="Arial" w:cs="Arial"/>
        </w:rPr>
        <w:t xml:space="preserve"> head coach of the Louisville Fencing Center.      </w:t>
      </w:r>
    </w:p>
    <w:p w14:paraId="11349EC6" w14:textId="166F8F12" w:rsidR="001479F6" w:rsidRDefault="001479F6" w:rsidP="001479F6">
      <w:pPr>
        <w:ind w:left="2160" w:hanging="1440"/>
        <w:jc w:val="both"/>
        <w:rPr>
          <w:rFonts w:ascii="Arial" w:hAnsi="Arial" w:cs="Arial"/>
        </w:rPr>
      </w:pPr>
      <w:r w:rsidRPr="00144CFE">
        <w:rPr>
          <w:rFonts w:ascii="Arial" w:hAnsi="Arial" w:cs="Arial"/>
          <w:b/>
        </w:rPr>
        <w:t>Equipment:</w:t>
      </w:r>
      <w:r w:rsidRPr="00144CFE">
        <w:rPr>
          <w:rFonts w:ascii="Arial" w:hAnsi="Arial" w:cs="Arial"/>
        </w:rPr>
        <w:t xml:space="preserve"> </w:t>
      </w:r>
      <w:r w:rsidRPr="00144CFE">
        <w:rPr>
          <w:rFonts w:ascii="Arial" w:hAnsi="Arial" w:cs="Arial"/>
        </w:rPr>
        <w:tab/>
        <w:t xml:space="preserve">All </w:t>
      </w:r>
      <w:r>
        <w:rPr>
          <w:rFonts w:ascii="Arial" w:hAnsi="Arial" w:cs="Arial"/>
        </w:rPr>
        <w:t xml:space="preserve">other </w:t>
      </w:r>
      <w:r w:rsidRPr="00144CFE">
        <w:rPr>
          <w:rFonts w:ascii="Arial" w:hAnsi="Arial" w:cs="Arial"/>
        </w:rPr>
        <w:t xml:space="preserve">equipment (mask, jacket, and practice weapon) </w:t>
      </w:r>
      <w:r>
        <w:rPr>
          <w:rFonts w:ascii="Arial" w:hAnsi="Arial" w:cs="Arial"/>
        </w:rPr>
        <w:t xml:space="preserve">will be </w:t>
      </w:r>
      <w:r w:rsidRPr="00144CFE">
        <w:rPr>
          <w:rFonts w:ascii="Arial" w:hAnsi="Arial" w:cs="Arial"/>
        </w:rPr>
        <w:t xml:space="preserve">provided by the </w:t>
      </w:r>
      <w:r>
        <w:rPr>
          <w:rFonts w:ascii="Arial" w:hAnsi="Arial" w:cs="Arial"/>
        </w:rPr>
        <w:t>club</w:t>
      </w:r>
      <w:r w:rsidRPr="00144CFE">
        <w:rPr>
          <w:rFonts w:ascii="Arial" w:hAnsi="Arial" w:cs="Arial"/>
        </w:rPr>
        <w:t xml:space="preserve"> for </w:t>
      </w:r>
      <w:r>
        <w:rPr>
          <w:rFonts w:ascii="Arial" w:hAnsi="Arial" w:cs="Arial"/>
        </w:rPr>
        <w:t>students.</w:t>
      </w:r>
    </w:p>
    <w:p w14:paraId="2E2F1C13" w14:textId="5202EA17" w:rsidR="008E4498" w:rsidRDefault="008E4498" w:rsidP="008E4498">
      <w:pPr>
        <w:ind w:left="2160" w:hanging="1440"/>
        <w:jc w:val="both"/>
        <w:rPr>
          <w:rFonts w:ascii="Arial" w:hAnsi="Arial" w:cs="Arial"/>
        </w:rPr>
      </w:pPr>
      <w:r>
        <w:rPr>
          <w:rFonts w:ascii="Arial" w:hAnsi="Arial" w:cs="Arial"/>
          <w:b/>
        </w:rPr>
        <w:t>Cost:</w:t>
      </w:r>
      <w:r>
        <w:rPr>
          <w:b/>
          <w:bCs/>
          <w:sz w:val="23"/>
          <w:szCs w:val="23"/>
        </w:rPr>
        <w:t xml:space="preserve"> </w:t>
      </w:r>
      <w:r>
        <w:rPr>
          <w:b/>
          <w:bCs/>
          <w:sz w:val="23"/>
          <w:szCs w:val="23"/>
        </w:rPr>
        <w:tab/>
      </w:r>
      <w:r>
        <w:rPr>
          <w:rFonts w:ascii="Arial" w:hAnsi="Arial" w:cs="Arial"/>
        </w:rPr>
        <w:t>Beginners first</w:t>
      </w:r>
      <w:r w:rsidR="00392F8F">
        <w:rPr>
          <w:rFonts w:ascii="Arial" w:hAnsi="Arial" w:cs="Arial"/>
        </w:rPr>
        <w:t>-</w:t>
      </w:r>
      <w:r>
        <w:rPr>
          <w:rFonts w:ascii="Arial" w:hAnsi="Arial" w:cs="Arial"/>
        </w:rPr>
        <w:t>time pay $</w:t>
      </w:r>
      <w:r w:rsidR="000C2625">
        <w:rPr>
          <w:rFonts w:ascii="Arial" w:hAnsi="Arial" w:cs="Arial"/>
        </w:rPr>
        <w:t>2</w:t>
      </w:r>
      <w:r w:rsidR="00392F8F">
        <w:rPr>
          <w:rFonts w:ascii="Arial" w:hAnsi="Arial" w:cs="Arial"/>
        </w:rPr>
        <w:t>2</w:t>
      </w:r>
      <w:r>
        <w:rPr>
          <w:rFonts w:ascii="Arial" w:hAnsi="Arial" w:cs="Arial"/>
        </w:rPr>
        <w:t>0 ($1</w:t>
      </w:r>
      <w:r w:rsidR="00392F8F">
        <w:rPr>
          <w:rFonts w:ascii="Arial" w:hAnsi="Arial" w:cs="Arial"/>
        </w:rPr>
        <w:t>6</w:t>
      </w:r>
      <w:r>
        <w:rPr>
          <w:rFonts w:ascii="Arial" w:hAnsi="Arial" w:cs="Arial"/>
        </w:rPr>
        <w:t>0 for classes and $</w:t>
      </w:r>
      <w:r w:rsidR="0081448B">
        <w:rPr>
          <w:rFonts w:ascii="Arial" w:hAnsi="Arial" w:cs="Arial"/>
        </w:rPr>
        <w:t>6</w:t>
      </w:r>
      <w:r>
        <w:rPr>
          <w:rFonts w:ascii="Arial" w:hAnsi="Arial" w:cs="Arial"/>
        </w:rPr>
        <w:t>0 for rental of equipment: glove, pants, jacket</w:t>
      </w:r>
      <w:r w:rsidR="00CB3474">
        <w:rPr>
          <w:rFonts w:ascii="Arial" w:hAnsi="Arial" w:cs="Arial"/>
        </w:rPr>
        <w:t>, chest protector</w:t>
      </w:r>
      <w:r>
        <w:rPr>
          <w:rFonts w:ascii="Arial" w:hAnsi="Arial" w:cs="Arial"/>
        </w:rPr>
        <w:t xml:space="preserve">, </w:t>
      </w:r>
      <w:r w:rsidR="00CB3474">
        <w:rPr>
          <w:rFonts w:ascii="Arial" w:hAnsi="Arial" w:cs="Arial"/>
        </w:rPr>
        <w:t xml:space="preserve">saber, </w:t>
      </w:r>
      <w:r>
        <w:rPr>
          <w:rFonts w:ascii="Arial" w:hAnsi="Arial" w:cs="Arial"/>
        </w:rPr>
        <w:t>and registration fee). Check</w:t>
      </w:r>
      <w:r w:rsidR="009A3E8D">
        <w:rPr>
          <w:rFonts w:ascii="Arial" w:hAnsi="Arial" w:cs="Arial"/>
        </w:rPr>
        <w:t>/</w:t>
      </w:r>
      <w:proofErr w:type="spellStart"/>
      <w:r w:rsidR="009A3E8D">
        <w:rPr>
          <w:rFonts w:ascii="Arial" w:hAnsi="Arial" w:cs="Arial"/>
        </w:rPr>
        <w:t>venmo</w:t>
      </w:r>
      <w:proofErr w:type="spellEnd"/>
      <w:r>
        <w:rPr>
          <w:rFonts w:ascii="Arial" w:hAnsi="Arial" w:cs="Arial"/>
        </w:rPr>
        <w:t xml:space="preserve"> to Jacek Biesiada</w:t>
      </w:r>
      <w:r w:rsidR="00392F8F">
        <w:rPr>
          <w:rFonts w:ascii="Arial" w:hAnsi="Arial" w:cs="Arial"/>
        </w:rPr>
        <w:t>;</w:t>
      </w:r>
      <w:r>
        <w:rPr>
          <w:rFonts w:ascii="Arial" w:hAnsi="Arial" w:cs="Arial"/>
        </w:rPr>
        <w:t xml:space="preserve"> pay by 09.0</w:t>
      </w:r>
      <w:r w:rsidR="009A3E8D">
        <w:rPr>
          <w:rFonts w:ascii="Arial" w:hAnsi="Arial" w:cs="Arial"/>
        </w:rPr>
        <w:t>9</w:t>
      </w:r>
      <w:r w:rsidR="00392F8F">
        <w:rPr>
          <w:rFonts w:ascii="Arial" w:hAnsi="Arial" w:cs="Arial"/>
        </w:rPr>
        <w:t>.</w:t>
      </w:r>
      <w:r>
        <w:rPr>
          <w:rFonts w:ascii="Arial" w:hAnsi="Arial" w:cs="Arial"/>
        </w:rPr>
        <w:t xml:space="preserve"> We also have available scholarships. </w:t>
      </w:r>
    </w:p>
    <w:p w14:paraId="216F7456" w14:textId="31EFE768" w:rsidR="008E4498" w:rsidRPr="008E4498" w:rsidRDefault="008E4498" w:rsidP="008E4498">
      <w:pPr>
        <w:ind w:left="2160" w:hanging="1440"/>
        <w:jc w:val="both"/>
        <w:rPr>
          <w:rFonts w:ascii="Arial" w:hAnsi="Arial" w:cs="Arial"/>
        </w:rPr>
      </w:pPr>
      <w:r>
        <w:rPr>
          <w:rFonts w:ascii="Arial" w:hAnsi="Arial" w:cs="Arial"/>
          <w:b/>
        </w:rPr>
        <w:t>Forms:</w:t>
      </w:r>
      <w:r>
        <w:rPr>
          <w:rFonts w:ascii="Arial" w:hAnsi="Arial" w:cs="Arial"/>
          <w:b/>
        </w:rPr>
        <w:tab/>
      </w:r>
      <w:r>
        <w:rPr>
          <w:rFonts w:ascii="Arial" w:hAnsi="Arial" w:cs="Arial"/>
        </w:rPr>
        <w:t>Submit scanned filled forms from attachment to coach (needed for insurance purpose</w:t>
      </w:r>
      <w:r w:rsidR="00392F8F">
        <w:rPr>
          <w:rFonts w:ascii="Arial" w:hAnsi="Arial" w:cs="Arial"/>
        </w:rPr>
        <w:t>s</w:t>
      </w:r>
      <w:r>
        <w:rPr>
          <w:rFonts w:ascii="Arial" w:hAnsi="Arial" w:cs="Arial"/>
        </w:rPr>
        <w:t xml:space="preserve">). </w:t>
      </w:r>
    </w:p>
    <w:p w14:paraId="17D7126C" w14:textId="1B059361" w:rsidR="008E4498" w:rsidRPr="008E4498" w:rsidRDefault="008E4498" w:rsidP="008E4498">
      <w:pPr>
        <w:ind w:left="2160" w:hanging="1440"/>
        <w:jc w:val="both"/>
        <w:rPr>
          <w:rFonts w:ascii="Arial" w:hAnsi="Arial" w:cs="Arial"/>
        </w:rPr>
      </w:pPr>
      <w:r>
        <w:rPr>
          <w:rFonts w:ascii="Arial" w:hAnsi="Arial" w:cs="Arial"/>
          <w:b/>
        </w:rPr>
        <w:t>e-Mail:</w:t>
      </w:r>
      <w:r>
        <w:rPr>
          <w:rFonts w:ascii="Arial" w:hAnsi="Arial" w:cs="Arial"/>
        </w:rPr>
        <w:tab/>
        <w:t>Important information about pants, t-shirt, glove size, forms, questions</w:t>
      </w:r>
    </w:p>
    <w:p w14:paraId="1597373E" w14:textId="045E4DD9" w:rsidR="008E4498" w:rsidRPr="008E4498" w:rsidRDefault="001479F6" w:rsidP="008E4498">
      <w:pPr>
        <w:ind w:left="2160" w:hanging="1440"/>
        <w:jc w:val="both"/>
        <w:rPr>
          <w:rFonts w:ascii="Arial" w:hAnsi="Arial" w:cs="Arial"/>
        </w:rPr>
      </w:pPr>
      <w:r w:rsidRPr="00144CFE">
        <w:rPr>
          <w:rFonts w:ascii="Arial" w:hAnsi="Arial" w:cs="Arial"/>
          <w:b/>
        </w:rPr>
        <w:t>To enroll:</w:t>
      </w:r>
      <w:r w:rsidRPr="00144CFE">
        <w:rPr>
          <w:rFonts w:ascii="Arial" w:hAnsi="Arial" w:cs="Arial"/>
        </w:rPr>
        <w:t xml:space="preserve"> </w:t>
      </w:r>
      <w:r w:rsidRPr="00144CFE">
        <w:rPr>
          <w:rFonts w:ascii="Arial" w:hAnsi="Arial" w:cs="Arial"/>
        </w:rPr>
        <w:tab/>
      </w:r>
      <w:r w:rsidRPr="00E12E6C">
        <w:rPr>
          <w:rFonts w:ascii="Arial" w:hAnsi="Arial" w:cs="Arial"/>
          <w:b/>
        </w:rPr>
        <w:t xml:space="preserve">Please </w:t>
      </w:r>
      <w:r>
        <w:rPr>
          <w:rFonts w:ascii="Arial" w:hAnsi="Arial" w:cs="Arial"/>
          <w:b/>
        </w:rPr>
        <w:t xml:space="preserve">contact </w:t>
      </w:r>
      <w:r>
        <w:rPr>
          <w:rFonts w:ascii="Arial" w:hAnsi="Arial" w:cs="Arial"/>
        </w:rPr>
        <w:t xml:space="preserve">Coach B: Jacek Biesiada at </w:t>
      </w:r>
      <w:hyperlink r:id="rId5" w:history="1">
        <w:r w:rsidRPr="005335A7">
          <w:rPr>
            <w:rStyle w:val="Hyperlink"/>
            <w:rFonts w:ascii="Arial" w:hAnsi="Arial" w:cs="Arial"/>
          </w:rPr>
          <w:t>Jacek.Biesiada1971@gmail.com</w:t>
        </w:r>
      </w:hyperlink>
      <w:r>
        <w:rPr>
          <w:rFonts w:ascii="Arial" w:hAnsi="Arial" w:cs="Arial"/>
        </w:rPr>
        <w:t xml:space="preserve"> or Jacek.Biesiada@cchmc.org (</w:t>
      </w:r>
      <w:r w:rsidRPr="00144CFE">
        <w:rPr>
          <w:rFonts w:ascii="Arial" w:hAnsi="Arial" w:cs="Arial"/>
        </w:rPr>
        <w:t xml:space="preserve">the subject line </w:t>
      </w:r>
      <w:r>
        <w:rPr>
          <w:rFonts w:ascii="Arial" w:hAnsi="Arial" w:cs="Arial"/>
        </w:rPr>
        <w:t xml:space="preserve">should </w:t>
      </w:r>
      <w:r w:rsidRPr="00144CFE">
        <w:rPr>
          <w:rFonts w:ascii="Arial" w:hAnsi="Arial" w:cs="Arial"/>
        </w:rPr>
        <w:t xml:space="preserve">indicate </w:t>
      </w:r>
      <w:r w:rsidRPr="00A50522">
        <w:rPr>
          <w:rFonts w:ascii="Arial" w:hAnsi="Arial" w:cs="Arial"/>
        </w:rPr>
        <w:t>“Fencing</w:t>
      </w:r>
      <w:r>
        <w:rPr>
          <w:rFonts w:ascii="Arial" w:hAnsi="Arial" w:cs="Arial"/>
        </w:rPr>
        <w:t xml:space="preserve"> </w:t>
      </w:r>
      <w:r w:rsidR="00392F8F">
        <w:rPr>
          <w:rFonts w:ascii="Arial" w:hAnsi="Arial" w:cs="Arial"/>
        </w:rPr>
        <w:t>Hyde Park School</w:t>
      </w:r>
      <w:r w:rsidRPr="00A50522">
        <w:rPr>
          <w:rFonts w:ascii="Arial" w:hAnsi="Arial" w:cs="Arial"/>
        </w:rPr>
        <w:t>”</w:t>
      </w:r>
      <w:r>
        <w:rPr>
          <w:rFonts w:ascii="Arial" w:hAnsi="Arial" w:cs="Arial"/>
        </w:rPr>
        <w:t>) about participation</w:t>
      </w:r>
      <w:r w:rsidR="001D7D14">
        <w:rPr>
          <w:rFonts w:ascii="Arial" w:hAnsi="Arial" w:cs="Arial"/>
        </w:rPr>
        <w:t>, forms,</w:t>
      </w:r>
      <w:r>
        <w:rPr>
          <w:rFonts w:ascii="Arial" w:hAnsi="Arial" w:cs="Arial"/>
        </w:rPr>
        <w:t xml:space="preserve"> and cost</w:t>
      </w:r>
      <w:r w:rsidRPr="00A50522">
        <w:rPr>
          <w:rFonts w:ascii="Arial" w:hAnsi="Arial" w:cs="Arial"/>
        </w:rPr>
        <w:t>.</w:t>
      </w:r>
    </w:p>
    <w:p w14:paraId="07735CD4" w14:textId="0E8FF52E" w:rsidR="001479F6" w:rsidRPr="008E4498" w:rsidRDefault="001479F6" w:rsidP="008E4498"/>
    <w:sectPr w:rsidR="001479F6" w:rsidRPr="008E44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3A313B5A"/>
    <w:multiLevelType w:val="multilevel"/>
    <w:tmpl w:val="5D8AD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3F1EA4"/>
    <w:multiLevelType w:val="multilevel"/>
    <w:tmpl w:val="4DD20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E1108E"/>
    <w:multiLevelType w:val="multilevel"/>
    <w:tmpl w:val="76483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5229874">
    <w:abstractNumId w:val="2"/>
  </w:num>
  <w:num w:numId="2" w16cid:durableId="684554566">
    <w:abstractNumId w:val="1"/>
  </w:num>
  <w:num w:numId="3" w16cid:durableId="128111132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6EF"/>
    <w:rsid w:val="000A04EF"/>
    <w:rsid w:val="000C2625"/>
    <w:rsid w:val="00105B5D"/>
    <w:rsid w:val="001479F6"/>
    <w:rsid w:val="001A0CC6"/>
    <w:rsid w:val="001D7D14"/>
    <w:rsid w:val="003201CC"/>
    <w:rsid w:val="00353BC2"/>
    <w:rsid w:val="00355A35"/>
    <w:rsid w:val="00392F8F"/>
    <w:rsid w:val="0043530F"/>
    <w:rsid w:val="00492F98"/>
    <w:rsid w:val="00510677"/>
    <w:rsid w:val="0064745E"/>
    <w:rsid w:val="00686BAF"/>
    <w:rsid w:val="007077DA"/>
    <w:rsid w:val="007462F5"/>
    <w:rsid w:val="0081448B"/>
    <w:rsid w:val="00880C15"/>
    <w:rsid w:val="008A7A1D"/>
    <w:rsid w:val="008E4498"/>
    <w:rsid w:val="009276EF"/>
    <w:rsid w:val="009A3E8D"/>
    <w:rsid w:val="009C13DC"/>
    <w:rsid w:val="009E39C6"/>
    <w:rsid w:val="00BA1970"/>
    <w:rsid w:val="00C86608"/>
    <w:rsid w:val="00CB3474"/>
    <w:rsid w:val="00D664C6"/>
    <w:rsid w:val="00D927DE"/>
    <w:rsid w:val="00E86B4D"/>
    <w:rsid w:val="00EC4E69"/>
    <w:rsid w:val="00ED4A24"/>
    <w:rsid w:val="00FC7D30"/>
    <w:rsid w:val="00FD74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14ACC"/>
  <w15:chartTrackingRefBased/>
  <w15:docId w15:val="{C205100E-CFBA-0D4F-8516-2253F4D6D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6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6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6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6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6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6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6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6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6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6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6EF"/>
    <w:rPr>
      <w:rFonts w:eastAsiaTheme="majorEastAsia" w:cstheme="majorBidi"/>
      <w:color w:val="272727" w:themeColor="text1" w:themeTint="D8"/>
    </w:rPr>
  </w:style>
  <w:style w:type="paragraph" w:styleId="Title">
    <w:name w:val="Title"/>
    <w:basedOn w:val="Normal"/>
    <w:next w:val="Normal"/>
    <w:link w:val="TitleChar"/>
    <w:uiPriority w:val="10"/>
    <w:qFormat/>
    <w:rsid w:val="00927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6EF"/>
    <w:pPr>
      <w:spacing w:before="160"/>
      <w:jc w:val="center"/>
    </w:pPr>
    <w:rPr>
      <w:i/>
      <w:iCs/>
      <w:color w:val="404040" w:themeColor="text1" w:themeTint="BF"/>
    </w:rPr>
  </w:style>
  <w:style w:type="character" w:customStyle="1" w:styleId="QuoteChar">
    <w:name w:val="Quote Char"/>
    <w:basedOn w:val="DefaultParagraphFont"/>
    <w:link w:val="Quote"/>
    <w:uiPriority w:val="29"/>
    <w:rsid w:val="009276EF"/>
    <w:rPr>
      <w:i/>
      <w:iCs/>
      <w:color w:val="404040" w:themeColor="text1" w:themeTint="BF"/>
    </w:rPr>
  </w:style>
  <w:style w:type="paragraph" w:styleId="ListParagraph">
    <w:name w:val="List Paragraph"/>
    <w:basedOn w:val="Normal"/>
    <w:uiPriority w:val="34"/>
    <w:qFormat/>
    <w:rsid w:val="009276EF"/>
    <w:pPr>
      <w:ind w:left="720"/>
      <w:contextualSpacing/>
    </w:pPr>
  </w:style>
  <w:style w:type="character" w:styleId="IntenseEmphasis">
    <w:name w:val="Intense Emphasis"/>
    <w:basedOn w:val="DefaultParagraphFont"/>
    <w:uiPriority w:val="21"/>
    <w:qFormat/>
    <w:rsid w:val="009276EF"/>
    <w:rPr>
      <w:i/>
      <w:iCs/>
      <w:color w:val="0F4761" w:themeColor="accent1" w:themeShade="BF"/>
    </w:rPr>
  </w:style>
  <w:style w:type="paragraph" w:styleId="IntenseQuote">
    <w:name w:val="Intense Quote"/>
    <w:basedOn w:val="Normal"/>
    <w:next w:val="Normal"/>
    <w:link w:val="IntenseQuoteChar"/>
    <w:uiPriority w:val="30"/>
    <w:qFormat/>
    <w:rsid w:val="009276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6EF"/>
    <w:rPr>
      <w:i/>
      <w:iCs/>
      <w:color w:val="0F4761" w:themeColor="accent1" w:themeShade="BF"/>
    </w:rPr>
  </w:style>
  <w:style w:type="character" w:styleId="IntenseReference">
    <w:name w:val="Intense Reference"/>
    <w:basedOn w:val="DefaultParagraphFont"/>
    <w:uiPriority w:val="32"/>
    <w:qFormat/>
    <w:rsid w:val="009276EF"/>
    <w:rPr>
      <w:b/>
      <w:bCs/>
      <w:smallCaps/>
      <w:color w:val="0F4761" w:themeColor="accent1" w:themeShade="BF"/>
      <w:spacing w:val="5"/>
    </w:rPr>
  </w:style>
  <w:style w:type="paragraph" w:styleId="NormalWeb">
    <w:name w:val="Normal (Web)"/>
    <w:basedOn w:val="Normal"/>
    <w:uiPriority w:val="99"/>
    <w:semiHidden/>
    <w:unhideWhenUsed/>
    <w:rsid w:val="009276E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276EF"/>
    <w:rPr>
      <w:b/>
      <w:bCs/>
    </w:rPr>
  </w:style>
  <w:style w:type="character" w:customStyle="1" w:styleId="apple-converted-space">
    <w:name w:val="apple-converted-space"/>
    <w:basedOn w:val="DefaultParagraphFont"/>
    <w:rsid w:val="009276EF"/>
  </w:style>
  <w:style w:type="character" w:customStyle="1" w:styleId="fui-text">
    <w:name w:val="fui-text"/>
    <w:basedOn w:val="DefaultParagraphFont"/>
    <w:rsid w:val="009276EF"/>
  </w:style>
  <w:style w:type="character" w:styleId="Hyperlink">
    <w:name w:val="Hyperlink"/>
    <w:basedOn w:val="DefaultParagraphFont"/>
    <w:uiPriority w:val="99"/>
    <w:rsid w:val="001479F6"/>
    <w:rPr>
      <w:rFonts w:cs="Times New Roman"/>
      <w:color w:val="0000FF"/>
      <w:u w:val="single"/>
    </w:rPr>
  </w:style>
  <w:style w:type="paragraph" w:customStyle="1" w:styleId="Default">
    <w:name w:val="Default"/>
    <w:rsid w:val="001479F6"/>
    <w:pPr>
      <w:widowControl w:val="0"/>
      <w:autoSpaceDE w:val="0"/>
      <w:autoSpaceDN w:val="0"/>
      <w:adjustRightInd w:val="0"/>
      <w:spacing w:after="0" w:line="240" w:lineRule="auto"/>
    </w:pPr>
    <w:rPr>
      <w:rFonts w:ascii="Arial" w:eastAsiaTheme="minorEastAsia"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86536284">
      <w:bodyDiv w:val="1"/>
      <w:marLeft w:val="0"/>
      <w:marRight w:val="0"/>
      <w:marTop w:val="0"/>
      <w:marBottom w:val="0"/>
      <w:divBdr>
        <w:top w:val="none" w:sz="0" w:space="0" w:color="auto"/>
        <w:left w:val="none" w:sz="0" w:space="0" w:color="auto"/>
        <w:bottom w:val="none" w:sz="0" w:space="0" w:color="auto"/>
        <w:right w:val="none" w:sz="0" w:space="0" w:color="auto"/>
      </w:divBdr>
      <w:divsChild>
        <w:div w:id="1742757051">
          <w:marLeft w:val="0"/>
          <w:marRight w:val="0"/>
          <w:marTop w:val="0"/>
          <w:marBottom w:val="0"/>
          <w:divBdr>
            <w:top w:val="none" w:sz="0" w:space="0" w:color="auto"/>
            <w:left w:val="none" w:sz="0" w:space="0" w:color="auto"/>
            <w:bottom w:val="none" w:sz="0" w:space="0" w:color="auto"/>
            <w:right w:val="none" w:sz="0" w:space="0" w:color="auto"/>
          </w:divBdr>
        </w:div>
        <w:div w:id="311297214">
          <w:marLeft w:val="0"/>
          <w:marRight w:val="0"/>
          <w:marTop w:val="0"/>
          <w:marBottom w:val="0"/>
          <w:divBdr>
            <w:top w:val="none" w:sz="0" w:space="0" w:color="auto"/>
            <w:left w:val="none" w:sz="0" w:space="0" w:color="auto"/>
            <w:bottom w:val="none" w:sz="0" w:space="0" w:color="auto"/>
            <w:right w:val="none" w:sz="0" w:space="0" w:color="auto"/>
          </w:divBdr>
        </w:div>
        <w:div w:id="1806045195">
          <w:marLeft w:val="0"/>
          <w:marRight w:val="0"/>
          <w:marTop w:val="0"/>
          <w:marBottom w:val="0"/>
          <w:divBdr>
            <w:top w:val="none" w:sz="0" w:space="0" w:color="auto"/>
            <w:left w:val="none" w:sz="0" w:space="0" w:color="auto"/>
            <w:bottom w:val="none" w:sz="0" w:space="0" w:color="auto"/>
            <w:right w:val="none" w:sz="0" w:space="0" w:color="auto"/>
          </w:divBdr>
        </w:div>
        <w:div w:id="295841979">
          <w:marLeft w:val="0"/>
          <w:marRight w:val="0"/>
          <w:marTop w:val="0"/>
          <w:marBottom w:val="0"/>
          <w:divBdr>
            <w:top w:val="none" w:sz="0" w:space="0" w:color="auto"/>
            <w:left w:val="none" w:sz="0" w:space="0" w:color="auto"/>
            <w:bottom w:val="none" w:sz="0" w:space="0" w:color="auto"/>
            <w:right w:val="none" w:sz="0" w:space="0" w:color="auto"/>
          </w:divBdr>
        </w:div>
      </w:divsChild>
    </w:div>
    <w:div w:id="99449999">
      <w:bodyDiv w:val="1"/>
      <w:marLeft w:val="0"/>
      <w:marRight w:val="0"/>
      <w:marTop w:val="0"/>
      <w:marBottom w:val="0"/>
      <w:divBdr>
        <w:top w:val="none" w:sz="0" w:space="0" w:color="auto"/>
        <w:left w:val="none" w:sz="0" w:space="0" w:color="auto"/>
        <w:bottom w:val="none" w:sz="0" w:space="0" w:color="auto"/>
        <w:right w:val="none" w:sz="0" w:space="0" w:color="auto"/>
      </w:divBdr>
    </w:div>
    <w:div w:id="1717391174">
      <w:bodyDiv w:val="1"/>
      <w:marLeft w:val="0"/>
      <w:marRight w:val="0"/>
      <w:marTop w:val="0"/>
      <w:marBottom w:val="0"/>
      <w:divBdr>
        <w:top w:val="none" w:sz="0" w:space="0" w:color="auto"/>
        <w:left w:val="none" w:sz="0" w:space="0" w:color="auto"/>
        <w:bottom w:val="none" w:sz="0" w:space="0" w:color="auto"/>
        <w:right w:val="none" w:sz="0" w:space="0" w:color="auto"/>
      </w:divBdr>
      <w:divsChild>
        <w:div w:id="1436753215">
          <w:marLeft w:val="0"/>
          <w:marRight w:val="0"/>
          <w:marTop w:val="0"/>
          <w:marBottom w:val="0"/>
          <w:divBdr>
            <w:top w:val="none" w:sz="0" w:space="0" w:color="auto"/>
            <w:left w:val="none" w:sz="0" w:space="0" w:color="auto"/>
            <w:bottom w:val="none" w:sz="0" w:space="0" w:color="auto"/>
            <w:right w:val="none" w:sz="0" w:space="0" w:color="auto"/>
          </w:divBdr>
        </w:div>
        <w:div w:id="343097060">
          <w:marLeft w:val="0"/>
          <w:marRight w:val="0"/>
          <w:marTop w:val="0"/>
          <w:marBottom w:val="0"/>
          <w:divBdr>
            <w:top w:val="none" w:sz="0" w:space="0" w:color="auto"/>
            <w:left w:val="none" w:sz="0" w:space="0" w:color="auto"/>
            <w:bottom w:val="none" w:sz="0" w:space="0" w:color="auto"/>
            <w:right w:val="none" w:sz="0" w:space="0" w:color="auto"/>
          </w:divBdr>
        </w:div>
        <w:div w:id="1266424304">
          <w:marLeft w:val="0"/>
          <w:marRight w:val="0"/>
          <w:marTop w:val="0"/>
          <w:marBottom w:val="0"/>
          <w:divBdr>
            <w:top w:val="none" w:sz="0" w:space="0" w:color="auto"/>
            <w:left w:val="none" w:sz="0" w:space="0" w:color="auto"/>
            <w:bottom w:val="none" w:sz="0" w:space="0" w:color="auto"/>
            <w:right w:val="none" w:sz="0" w:space="0" w:color="auto"/>
          </w:divBdr>
        </w:div>
        <w:div w:id="665330228">
          <w:marLeft w:val="0"/>
          <w:marRight w:val="0"/>
          <w:marTop w:val="0"/>
          <w:marBottom w:val="0"/>
          <w:divBdr>
            <w:top w:val="none" w:sz="0" w:space="0" w:color="auto"/>
            <w:left w:val="none" w:sz="0" w:space="0" w:color="auto"/>
            <w:bottom w:val="none" w:sz="0" w:space="0" w:color="auto"/>
            <w:right w:val="none" w:sz="0" w:space="0" w:color="auto"/>
          </w:divBdr>
        </w:div>
        <w:div w:id="790441825">
          <w:marLeft w:val="0"/>
          <w:marRight w:val="0"/>
          <w:marTop w:val="0"/>
          <w:marBottom w:val="0"/>
          <w:divBdr>
            <w:top w:val="none" w:sz="0" w:space="0" w:color="auto"/>
            <w:left w:val="none" w:sz="0" w:space="0" w:color="auto"/>
            <w:bottom w:val="none" w:sz="0" w:space="0" w:color="auto"/>
            <w:right w:val="none" w:sz="0" w:space="0" w:color="auto"/>
          </w:divBdr>
        </w:div>
        <w:div w:id="840966160">
          <w:marLeft w:val="0"/>
          <w:marRight w:val="0"/>
          <w:marTop w:val="0"/>
          <w:marBottom w:val="0"/>
          <w:divBdr>
            <w:top w:val="none" w:sz="0" w:space="0" w:color="auto"/>
            <w:left w:val="none" w:sz="0" w:space="0" w:color="auto"/>
            <w:bottom w:val="none" w:sz="0" w:space="0" w:color="auto"/>
            <w:right w:val="none" w:sz="0" w:space="0" w:color="auto"/>
          </w:divBdr>
        </w:div>
        <w:div w:id="510415588">
          <w:marLeft w:val="0"/>
          <w:marRight w:val="0"/>
          <w:marTop w:val="0"/>
          <w:marBottom w:val="0"/>
          <w:divBdr>
            <w:top w:val="none" w:sz="0" w:space="0" w:color="auto"/>
            <w:left w:val="none" w:sz="0" w:space="0" w:color="auto"/>
            <w:bottom w:val="none" w:sz="0" w:space="0" w:color="auto"/>
            <w:right w:val="none" w:sz="0" w:space="0" w:color="auto"/>
          </w:divBdr>
        </w:div>
        <w:div w:id="139621027">
          <w:marLeft w:val="0"/>
          <w:marRight w:val="0"/>
          <w:marTop w:val="0"/>
          <w:marBottom w:val="0"/>
          <w:divBdr>
            <w:top w:val="none" w:sz="0" w:space="0" w:color="auto"/>
            <w:left w:val="none" w:sz="0" w:space="0" w:color="auto"/>
            <w:bottom w:val="none" w:sz="0" w:space="0" w:color="auto"/>
            <w:right w:val="none" w:sz="0" w:space="0" w:color="auto"/>
          </w:divBdr>
        </w:div>
        <w:div w:id="67729888">
          <w:marLeft w:val="0"/>
          <w:marRight w:val="0"/>
          <w:marTop w:val="0"/>
          <w:marBottom w:val="0"/>
          <w:divBdr>
            <w:top w:val="none" w:sz="0" w:space="0" w:color="auto"/>
            <w:left w:val="none" w:sz="0" w:space="0" w:color="auto"/>
            <w:bottom w:val="none" w:sz="0" w:space="0" w:color="auto"/>
            <w:right w:val="none" w:sz="0" w:space="0" w:color="auto"/>
          </w:divBdr>
        </w:div>
        <w:div w:id="1056734698">
          <w:marLeft w:val="0"/>
          <w:marRight w:val="0"/>
          <w:marTop w:val="0"/>
          <w:marBottom w:val="0"/>
          <w:divBdr>
            <w:top w:val="none" w:sz="0" w:space="0" w:color="auto"/>
            <w:left w:val="none" w:sz="0" w:space="0" w:color="auto"/>
            <w:bottom w:val="none" w:sz="0" w:space="0" w:color="auto"/>
            <w:right w:val="none" w:sz="0" w:space="0" w:color="auto"/>
          </w:divBdr>
        </w:div>
        <w:div w:id="670134414">
          <w:marLeft w:val="0"/>
          <w:marRight w:val="0"/>
          <w:marTop w:val="0"/>
          <w:marBottom w:val="0"/>
          <w:divBdr>
            <w:top w:val="none" w:sz="0" w:space="0" w:color="auto"/>
            <w:left w:val="none" w:sz="0" w:space="0" w:color="auto"/>
            <w:bottom w:val="none" w:sz="0" w:space="0" w:color="auto"/>
            <w:right w:val="none" w:sz="0" w:space="0" w:color="auto"/>
          </w:divBdr>
        </w:div>
        <w:div w:id="276451949">
          <w:marLeft w:val="0"/>
          <w:marRight w:val="0"/>
          <w:marTop w:val="0"/>
          <w:marBottom w:val="0"/>
          <w:divBdr>
            <w:top w:val="none" w:sz="0" w:space="0" w:color="auto"/>
            <w:left w:val="none" w:sz="0" w:space="0" w:color="auto"/>
            <w:bottom w:val="none" w:sz="0" w:space="0" w:color="auto"/>
            <w:right w:val="none" w:sz="0" w:space="0" w:color="auto"/>
          </w:divBdr>
        </w:div>
        <w:div w:id="865631518">
          <w:marLeft w:val="0"/>
          <w:marRight w:val="0"/>
          <w:marTop w:val="0"/>
          <w:marBottom w:val="0"/>
          <w:divBdr>
            <w:top w:val="none" w:sz="0" w:space="0" w:color="auto"/>
            <w:left w:val="none" w:sz="0" w:space="0" w:color="auto"/>
            <w:bottom w:val="none" w:sz="0" w:space="0" w:color="auto"/>
            <w:right w:val="none" w:sz="0" w:space="0" w:color="auto"/>
          </w:divBdr>
        </w:div>
        <w:div w:id="527255738">
          <w:marLeft w:val="0"/>
          <w:marRight w:val="0"/>
          <w:marTop w:val="0"/>
          <w:marBottom w:val="0"/>
          <w:divBdr>
            <w:top w:val="none" w:sz="0" w:space="0" w:color="auto"/>
            <w:left w:val="none" w:sz="0" w:space="0" w:color="auto"/>
            <w:bottom w:val="none" w:sz="0" w:space="0" w:color="auto"/>
            <w:right w:val="none" w:sz="0" w:space="0" w:color="auto"/>
          </w:divBdr>
        </w:div>
        <w:div w:id="441648995">
          <w:marLeft w:val="0"/>
          <w:marRight w:val="0"/>
          <w:marTop w:val="0"/>
          <w:marBottom w:val="0"/>
          <w:divBdr>
            <w:top w:val="none" w:sz="0" w:space="0" w:color="auto"/>
            <w:left w:val="none" w:sz="0" w:space="0" w:color="auto"/>
            <w:bottom w:val="none" w:sz="0" w:space="0" w:color="auto"/>
            <w:right w:val="none" w:sz="0" w:space="0" w:color="auto"/>
          </w:divBdr>
        </w:div>
        <w:div w:id="1786998231">
          <w:marLeft w:val="0"/>
          <w:marRight w:val="0"/>
          <w:marTop w:val="0"/>
          <w:marBottom w:val="0"/>
          <w:divBdr>
            <w:top w:val="none" w:sz="0" w:space="0" w:color="auto"/>
            <w:left w:val="none" w:sz="0" w:space="0" w:color="auto"/>
            <w:bottom w:val="none" w:sz="0" w:space="0" w:color="auto"/>
            <w:right w:val="none" w:sz="0" w:space="0" w:color="auto"/>
          </w:divBdr>
        </w:div>
        <w:div w:id="181475788">
          <w:marLeft w:val="0"/>
          <w:marRight w:val="0"/>
          <w:marTop w:val="0"/>
          <w:marBottom w:val="0"/>
          <w:divBdr>
            <w:top w:val="none" w:sz="0" w:space="0" w:color="auto"/>
            <w:left w:val="none" w:sz="0" w:space="0" w:color="auto"/>
            <w:bottom w:val="none" w:sz="0" w:space="0" w:color="auto"/>
            <w:right w:val="none" w:sz="0" w:space="0" w:color="auto"/>
          </w:divBdr>
        </w:div>
        <w:div w:id="893588452">
          <w:marLeft w:val="0"/>
          <w:marRight w:val="0"/>
          <w:marTop w:val="0"/>
          <w:marBottom w:val="0"/>
          <w:divBdr>
            <w:top w:val="none" w:sz="0" w:space="0" w:color="auto"/>
            <w:left w:val="none" w:sz="0" w:space="0" w:color="auto"/>
            <w:bottom w:val="none" w:sz="0" w:space="0" w:color="auto"/>
            <w:right w:val="none" w:sz="0" w:space="0" w:color="auto"/>
          </w:divBdr>
        </w:div>
        <w:div w:id="384378992">
          <w:marLeft w:val="0"/>
          <w:marRight w:val="0"/>
          <w:marTop w:val="0"/>
          <w:marBottom w:val="0"/>
          <w:divBdr>
            <w:top w:val="none" w:sz="0" w:space="0" w:color="auto"/>
            <w:left w:val="none" w:sz="0" w:space="0" w:color="auto"/>
            <w:bottom w:val="none" w:sz="0" w:space="0" w:color="auto"/>
            <w:right w:val="none" w:sz="0" w:space="0" w:color="auto"/>
          </w:divBdr>
        </w:div>
        <w:div w:id="1377899165">
          <w:marLeft w:val="0"/>
          <w:marRight w:val="0"/>
          <w:marTop w:val="0"/>
          <w:marBottom w:val="0"/>
          <w:divBdr>
            <w:top w:val="none" w:sz="0" w:space="0" w:color="auto"/>
            <w:left w:val="none" w:sz="0" w:space="0" w:color="auto"/>
            <w:bottom w:val="none" w:sz="0" w:space="0" w:color="auto"/>
            <w:right w:val="none" w:sz="0" w:space="0" w:color="auto"/>
          </w:divBdr>
        </w:div>
        <w:div w:id="535578007">
          <w:marLeft w:val="0"/>
          <w:marRight w:val="0"/>
          <w:marTop w:val="0"/>
          <w:marBottom w:val="0"/>
          <w:divBdr>
            <w:top w:val="none" w:sz="0" w:space="0" w:color="auto"/>
            <w:left w:val="none" w:sz="0" w:space="0" w:color="auto"/>
            <w:bottom w:val="none" w:sz="0" w:space="0" w:color="auto"/>
            <w:right w:val="none" w:sz="0" w:space="0" w:color="auto"/>
          </w:divBdr>
        </w:div>
        <w:div w:id="1159074695">
          <w:marLeft w:val="0"/>
          <w:marRight w:val="0"/>
          <w:marTop w:val="0"/>
          <w:marBottom w:val="0"/>
          <w:divBdr>
            <w:top w:val="none" w:sz="0" w:space="0" w:color="auto"/>
            <w:left w:val="none" w:sz="0" w:space="0" w:color="auto"/>
            <w:bottom w:val="none" w:sz="0" w:space="0" w:color="auto"/>
            <w:right w:val="none" w:sz="0" w:space="0" w:color="auto"/>
          </w:divBdr>
        </w:div>
        <w:div w:id="667102636">
          <w:marLeft w:val="0"/>
          <w:marRight w:val="0"/>
          <w:marTop w:val="0"/>
          <w:marBottom w:val="0"/>
          <w:divBdr>
            <w:top w:val="none" w:sz="0" w:space="0" w:color="auto"/>
            <w:left w:val="none" w:sz="0" w:space="0" w:color="auto"/>
            <w:bottom w:val="none" w:sz="0" w:space="0" w:color="auto"/>
            <w:right w:val="none" w:sz="0" w:space="0" w:color="auto"/>
          </w:divBdr>
        </w:div>
        <w:div w:id="688331570">
          <w:marLeft w:val="0"/>
          <w:marRight w:val="0"/>
          <w:marTop w:val="0"/>
          <w:marBottom w:val="0"/>
          <w:divBdr>
            <w:top w:val="none" w:sz="0" w:space="0" w:color="auto"/>
            <w:left w:val="none" w:sz="0" w:space="0" w:color="auto"/>
            <w:bottom w:val="none" w:sz="0" w:space="0" w:color="auto"/>
            <w:right w:val="none" w:sz="0" w:space="0" w:color="auto"/>
          </w:divBdr>
        </w:div>
        <w:div w:id="1743212137">
          <w:marLeft w:val="0"/>
          <w:marRight w:val="0"/>
          <w:marTop w:val="0"/>
          <w:marBottom w:val="0"/>
          <w:divBdr>
            <w:top w:val="none" w:sz="0" w:space="0" w:color="auto"/>
            <w:left w:val="none" w:sz="0" w:space="0" w:color="auto"/>
            <w:bottom w:val="none" w:sz="0" w:space="0" w:color="auto"/>
            <w:right w:val="none" w:sz="0" w:space="0" w:color="auto"/>
          </w:divBdr>
        </w:div>
        <w:div w:id="538199153">
          <w:marLeft w:val="0"/>
          <w:marRight w:val="0"/>
          <w:marTop w:val="0"/>
          <w:marBottom w:val="0"/>
          <w:divBdr>
            <w:top w:val="none" w:sz="0" w:space="0" w:color="auto"/>
            <w:left w:val="none" w:sz="0" w:space="0" w:color="auto"/>
            <w:bottom w:val="none" w:sz="0" w:space="0" w:color="auto"/>
            <w:right w:val="none" w:sz="0" w:space="0" w:color="auto"/>
          </w:divBdr>
        </w:div>
        <w:div w:id="832455003">
          <w:marLeft w:val="0"/>
          <w:marRight w:val="0"/>
          <w:marTop w:val="0"/>
          <w:marBottom w:val="0"/>
          <w:divBdr>
            <w:top w:val="none" w:sz="0" w:space="0" w:color="auto"/>
            <w:left w:val="none" w:sz="0" w:space="0" w:color="auto"/>
            <w:bottom w:val="none" w:sz="0" w:space="0" w:color="auto"/>
            <w:right w:val="none" w:sz="0" w:space="0" w:color="auto"/>
          </w:divBdr>
        </w:div>
      </w:divsChild>
    </w:div>
    <w:div w:id="1872068046">
      <w:bodyDiv w:val="1"/>
      <w:marLeft w:val="0"/>
      <w:marRight w:val="0"/>
      <w:marTop w:val="0"/>
      <w:marBottom w:val="0"/>
      <w:divBdr>
        <w:top w:val="none" w:sz="0" w:space="0" w:color="auto"/>
        <w:left w:val="none" w:sz="0" w:space="0" w:color="auto"/>
        <w:bottom w:val="none" w:sz="0" w:space="0" w:color="auto"/>
        <w:right w:val="none" w:sz="0" w:space="0" w:color="auto"/>
      </w:divBdr>
      <w:divsChild>
        <w:div w:id="902912140">
          <w:marLeft w:val="0"/>
          <w:marRight w:val="0"/>
          <w:marTop w:val="0"/>
          <w:marBottom w:val="0"/>
          <w:divBdr>
            <w:top w:val="none" w:sz="0" w:space="0" w:color="auto"/>
            <w:left w:val="none" w:sz="0" w:space="0" w:color="auto"/>
            <w:bottom w:val="none" w:sz="0" w:space="0" w:color="auto"/>
            <w:right w:val="none" w:sz="0" w:space="0" w:color="auto"/>
          </w:divBdr>
          <w:divsChild>
            <w:div w:id="1370909952">
              <w:marLeft w:val="0"/>
              <w:marRight w:val="0"/>
              <w:marTop w:val="0"/>
              <w:marBottom w:val="0"/>
              <w:divBdr>
                <w:top w:val="none" w:sz="0" w:space="0" w:color="auto"/>
                <w:left w:val="none" w:sz="0" w:space="0" w:color="auto"/>
                <w:bottom w:val="none" w:sz="0" w:space="0" w:color="auto"/>
                <w:right w:val="none" w:sz="0" w:space="0" w:color="auto"/>
              </w:divBdr>
              <w:divsChild>
                <w:div w:id="147980397">
                  <w:marLeft w:val="0"/>
                  <w:marRight w:val="0"/>
                  <w:marTop w:val="0"/>
                  <w:marBottom w:val="0"/>
                  <w:divBdr>
                    <w:top w:val="none" w:sz="0" w:space="0" w:color="auto"/>
                    <w:left w:val="none" w:sz="0" w:space="0" w:color="auto"/>
                    <w:bottom w:val="none" w:sz="0" w:space="0" w:color="auto"/>
                    <w:right w:val="none" w:sz="0" w:space="0" w:color="auto"/>
                  </w:divBdr>
                  <w:divsChild>
                    <w:div w:id="1261568204">
                      <w:marLeft w:val="0"/>
                      <w:marRight w:val="0"/>
                      <w:marTop w:val="0"/>
                      <w:marBottom w:val="0"/>
                      <w:divBdr>
                        <w:top w:val="none" w:sz="0" w:space="0" w:color="auto"/>
                        <w:left w:val="none" w:sz="0" w:space="0" w:color="auto"/>
                        <w:bottom w:val="none" w:sz="0" w:space="0" w:color="auto"/>
                        <w:right w:val="none" w:sz="0" w:space="0" w:color="auto"/>
                      </w:divBdr>
                      <w:divsChild>
                        <w:div w:id="1593469878">
                          <w:marLeft w:val="0"/>
                          <w:marRight w:val="0"/>
                          <w:marTop w:val="0"/>
                          <w:marBottom w:val="0"/>
                          <w:divBdr>
                            <w:top w:val="none" w:sz="0" w:space="0" w:color="auto"/>
                            <w:left w:val="none" w:sz="0" w:space="0" w:color="auto"/>
                            <w:bottom w:val="none" w:sz="0" w:space="0" w:color="auto"/>
                            <w:right w:val="none" w:sz="0" w:space="0" w:color="auto"/>
                          </w:divBdr>
                          <w:divsChild>
                            <w:div w:id="1627345021">
                              <w:marLeft w:val="0"/>
                              <w:marRight w:val="0"/>
                              <w:marTop w:val="0"/>
                              <w:marBottom w:val="0"/>
                              <w:divBdr>
                                <w:top w:val="none" w:sz="0" w:space="0" w:color="auto"/>
                                <w:left w:val="none" w:sz="0" w:space="0" w:color="auto"/>
                                <w:bottom w:val="none" w:sz="0" w:space="0" w:color="auto"/>
                                <w:right w:val="none" w:sz="0" w:space="0" w:color="auto"/>
                              </w:divBdr>
                              <w:divsChild>
                                <w:div w:id="1921719254">
                                  <w:marLeft w:val="0"/>
                                  <w:marRight w:val="0"/>
                                  <w:marTop w:val="0"/>
                                  <w:marBottom w:val="0"/>
                                  <w:divBdr>
                                    <w:top w:val="none" w:sz="0" w:space="0" w:color="auto"/>
                                    <w:left w:val="none" w:sz="0" w:space="0" w:color="auto"/>
                                    <w:bottom w:val="none" w:sz="0" w:space="0" w:color="auto"/>
                                    <w:right w:val="none" w:sz="0" w:space="0" w:color="auto"/>
                                  </w:divBdr>
                                  <w:divsChild>
                                    <w:div w:id="1815292050">
                                      <w:marLeft w:val="0"/>
                                      <w:marRight w:val="0"/>
                                      <w:marTop w:val="0"/>
                                      <w:marBottom w:val="0"/>
                                      <w:divBdr>
                                        <w:top w:val="none" w:sz="0" w:space="0" w:color="auto"/>
                                        <w:left w:val="none" w:sz="0" w:space="0" w:color="auto"/>
                                        <w:bottom w:val="none" w:sz="0" w:space="0" w:color="auto"/>
                                        <w:right w:val="none" w:sz="0" w:space="0" w:color="auto"/>
                                      </w:divBdr>
                                      <w:divsChild>
                                        <w:div w:id="1216545401">
                                          <w:marLeft w:val="0"/>
                                          <w:marRight w:val="0"/>
                                          <w:marTop w:val="0"/>
                                          <w:marBottom w:val="0"/>
                                          <w:divBdr>
                                            <w:top w:val="none" w:sz="0" w:space="0" w:color="auto"/>
                                            <w:left w:val="none" w:sz="0" w:space="0" w:color="auto"/>
                                            <w:bottom w:val="none" w:sz="0" w:space="0" w:color="auto"/>
                                            <w:right w:val="none" w:sz="0" w:space="0" w:color="auto"/>
                                          </w:divBdr>
                                          <w:divsChild>
                                            <w:div w:id="540291520">
                                              <w:marLeft w:val="0"/>
                                              <w:marRight w:val="0"/>
                                              <w:marTop w:val="0"/>
                                              <w:marBottom w:val="0"/>
                                              <w:divBdr>
                                                <w:top w:val="none" w:sz="0" w:space="0" w:color="auto"/>
                                                <w:left w:val="none" w:sz="0" w:space="0" w:color="auto"/>
                                                <w:bottom w:val="none" w:sz="0" w:space="0" w:color="auto"/>
                                                <w:right w:val="none" w:sz="0" w:space="0" w:color="auto"/>
                                              </w:divBdr>
                                            </w:div>
                                            <w:div w:id="689186593">
                                              <w:marLeft w:val="0"/>
                                              <w:marRight w:val="0"/>
                                              <w:marTop w:val="0"/>
                                              <w:marBottom w:val="0"/>
                                              <w:divBdr>
                                                <w:top w:val="none" w:sz="0" w:space="0" w:color="auto"/>
                                                <w:left w:val="none" w:sz="0" w:space="0" w:color="auto"/>
                                                <w:bottom w:val="none" w:sz="0" w:space="0" w:color="auto"/>
                                                <w:right w:val="none" w:sz="0" w:space="0" w:color="auto"/>
                                              </w:divBdr>
                                            </w:div>
                                            <w:div w:id="570123674">
                                              <w:marLeft w:val="0"/>
                                              <w:marRight w:val="0"/>
                                              <w:marTop w:val="0"/>
                                              <w:marBottom w:val="0"/>
                                              <w:divBdr>
                                                <w:top w:val="none" w:sz="0" w:space="0" w:color="auto"/>
                                                <w:left w:val="none" w:sz="0" w:space="0" w:color="auto"/>
                                                <w:bottom w:val="none" w:sz="0" w:space="0" w:color="auto"/>
                                                <w:right w:val="none" w:sz="0" w:space="0" w:color="auto"/>
                                              </w:divBdr>
                                            </w:div>
                                            <w:div w:id="2097825803">
                                              <w:marLeft w:val="0"/>
                                              <w:marRight w:val="0"/>
                                              <w:marTop w:val="0"/>
                                              <w:marBottom w:val="0"/>
                                              <w:divBdr>
                                                <w:top w:val="none" w:sz="0" w:space="0" w:color="auto"/>
                                                <w:left w:val="none" w:sz="0" w:space="0" w:color="auto"/>
                                                <w:bottom w:val="none" w:sz="0" w:space="0" w:color="auto"/>
                                                <w:right w:val="none" w:sz="0" w:space="0" w:color="auto"/>
                                              </w:divBdr>
                                            </w:div>
                                            <w:div w:id="1850631719">
                                              <w:marLeft w:val="0"/>
                                              <w:marRight w:val="0"/>
                                              <w:marTop w:val="0"/>
                                              <w:marBottom w:val="0"/>
                                              <w:divBdr>
                                                <w:top w:val="none" w:sz="0" w:space="0" w:color="auto"/>
                                                <w:left w:val="none" w:sz="0" w:space="0" w:color="auto"/>
                                                <w:bottom w:val="none" w:sz="0" w:space="0" w:color="auto"/>
                                                <w:right w:val="none" w:sz="0" w:space="0" w:color="auto"/>
                                              </w:divBdr>
                                            </w:div>
                                            <w:div w:id="515313117">
                                              <w:marLeft w:val="0"/>
                                              <w:marRight w:val="0"/>
                                              <w:marTop w:val="0"/>
                                              <w:marBottom w:val="0"/>
                                              <w:divBdr>
                                                <w:top w:val="none" w:sz="0" w:space="0" w:color="auto"/>
                                                <w:left w:val="none" w:sz="0" w:space="0" w:color="auto"/>
                                                <w:bottom w:val="none" w:sz="0" w:space="0" w:color="auto"/>
                                                <w:right w:val="none" w:sz="0" w:space="0" w:color="auto"/>
                                              </w:divBdr>
                                            </w:div>
                                            <w:div w:id="1865166582">
                                              <w:marLeft w:val="0"/>
                                              <w:marRight w:val="0"/>
                                              <w:marTop w:val="0"/>
                                              <w:marBottom w:val="0"/>
                                              <w:divBdr>
                                                <w:top w:val="none" w:sz="0" w:space="0" w:color="auto"/>
                                                <w:left w:val="none" w:sz="0" w:space="0" w:color="auto"/>
                                                <w:bottom w:val="none" w:sz="0" w:space="0" w:color="auto"/>
                                                <w:right w:val="none" w:sz="0" w:space="0" w:color="auto"/>
                                              </w:divBdr>
                                            </w:div>
                                            <w:div w:id="989674042">
                                              <w:marLeft w:val="0"/>
                                              <w:marRight w:val="0"/>
                                              <w:marTop w:val="0"/>
                                              <w:marBottom w:val="0"/>
                                              <w:divBdr>
                                                <w:top w:val="none" w:sz="0" w:space="0" w:color="auto"/>
                                                <w:left w:val="none" w:sz="0" w:space="0" w:color="auto"/>
                                                <w:bottom w:val="none" w:sz="0" w:space="0" w:color="auto"/>
                                                <w:right w:val="none" w:sz="0" w:space="0" w:color="auto"/>
                                              </w:divBdr>
                                            </w:div>
                                            <w:div w:id="1594047927">
                                              <w:marLeft w:val="0"/>
                                              <w:marRight w:val="0"/>
                                              <w:marTop w:val="0"/>
                                              <w:marBottom w:val="0"/>
                                              <w:divBdr>
                                                <w:top w:val="none" w:sz="0" w:space="0" w:color="auto"/>
                                                <w:left w:val="none" w:sz="0" w:space="0" w:color="auto"/>
                                                <w:bottom w:val="none" w:sz="0" w:space="0" w:color="auto"/>
                                                <w:right w:val="none" w:sz="0" w:space="0" w:color="auto"/>
                                              </w:divBdr>
                                            </w:div>
                                            <w:div w:id="866020569">
                                              <w:marLeft w:val="0"/>
                                              <w:marRight w:val="0"/>
                                              <w:marTop w:val="0"/>
                                              <w:marBottom w:val="0"/>
                                              <w:divBdr>
                                                <w:top w:val="none" w:sz="0" w:space="0" w:color="auto"/>
                                                <w:left w:val="none" w:sz="0" w:space="0" w:color="auto"/>
                                                <w:bottom w:val="none" w:sz="0" w:space="0" w:color="auto"/>
                                                <w:right w:val="none" w:sz="0" w:space="0" w:color="auto"/>
                                              </w:divBdr>
                                            </w:div>
                                            <w:div w:id="1865748561">
                                              <w:marLeft w:val="0"/>
                                              <w:marRight w:val="0"/>
                                              <w:marTop w:val="0"/>
                                              <w:marBottom w:val="0"/>
                                              <w:divBdr>
                                                <w:top w:val="none" w:sz="0" w:space="0" w:color="auto"/>
                                                <w:left w:val="none" w:sz="0" w:space="0" w:color="auto"/>
                                                <w:bottom w:val="none" w:sz="0" w:space="0" w:color="auto"/>
                                                <w:right w:val="none" w:sz="0" w:space="0" w:color="auto"/>
                                              </w:divBdr>
                                            </w:div>
                                            <w:div w:id="2010136018">
                                              <w:marLeft w:val="0"/>
                                              <w:marRight w:val="0"/>
                                              <w:marTop w:val="0"/>
                                              <w:marBottom w:val="0"/>
                                              <w:divBdr>
                                                <w:top w:val="none" w:sz="0" w:space="0" w:color="auto"/>
                                                <w:left w:val="none" w:sz="0" w:space="0" w:color="auto"/>
                                                <w:bottom w:val="none" w:sz="0" w:space="0" w:color="auto"/>
                                                <w:right w:val="none" w:sz="0" w:space="0" w:color="auto"/>
                                              </w:divBdr>
                                            </w:div>
                                            <w:div w:id="77355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556167">
          <w:marLeft w:val="0"/>
          <w:marRight w:val="0"/>
          <w:marTop w:val="0"/>
          <w:marBottom w:val="0"/>
          <w:divBdr>
            <w:top w:val="none" w:sz="0" w:space="0" w:color="auto"/>
            <w:left w:val="none" w:sz="0" w:space="0" w:color="auto"/>
            <w:bottom w:val="none" w:sz="0" w:space="0" w:color="auto"/>
            <w:right w:val="none" w:sz="0" w:space="0" w:color="auto"/>
          </w:divBdr>
          <w:divsChild>
            <w:div w:id="1335381075">
              <w:marLeft w:val="0"/>
              <w:marRight w:val="0"/>
              <w:marTop w:val="60"/>
              <w:marBottom w:val="0"/>
              <w:divBdr>
                <w:top w:val="none" w:sz="0" w:space="0" w:color="auto"/>
                <w:left w:val="none" w:sz="0" w:space="0" w:color="auto"/>
                <w:bottom w:val="none" w:sz="0" w:space="0" w:color="auto"/>
                <w:right w:val="none" w:sz="0" w:space="0" w:color="auto"/>
              </w:divBdr>
              <w:divsChild>
                <w:div w:id="811020527">
                  <w:marLeft w:val="0"/>
                  <w:marRight w:val="0"/>
                  <w:marTop w:val="0"/>
                  <w:marBottom w:val="0"/>
                  <w:divBdr>
                    <w:top w:val="none" w:sz="0" w:space="0" w:color="auto"/>
                    <w:left w:val="none" w:sz="0" w:space="0" w:color="auto"/>
                    <w:bottom w:val="none" w:sz="0" w:space="0" w:color="auto"/>
                    <w:right w:val="none" w:sz="0" w:space="0" w:color="auto"/>
                  </w:divBdr>
                  <w:divsChild>
                    <w:div w:id="810515983">
                      <w:marLeft w:val="0"/>
                      <w:marRight w:val="0"/>
                      <w:marTop w:val="0"/>
                      <w:marBottom w:val="0"/>
                      <w:divBdr>
                        <w:top w:val="none" w:sz="0" w:space="0" w:color="auto"/>
                        <w:left w:val="none" w:sz="0" w:space="0" w:color="auto"/>
                        <w:bottom w:val="none" w:sz="0" w:space="0" w:color="auto"/>
                        <w:right w:val="none" w:sz="0" w:space="0" w:color="auto"/>
                      </w:divBdr>
                      <w:divsChild>
                        <w:div w:id="1876431064">
                          <w:marLeft w:val="0"/>
                          <w:marRight w:val="0"/>
                          <w:marTop w:val="0"/>
                          <w:marBottom w:val="0"/>
                          <w:divBdr>
                            <w:top w:val="none" w:sz="0" w:space="0" w:color="auto"/>
                            <w:left w:val="none" w:sz="0" w:space="0" w:color="auto"/>
                            <w:bottom w:val="none" w:sz="0" w:space="0" w:color="auto"/>
                            <w:right w:val="none" w:sz="0" w:space="0" w:color="auto"/>
                          </w:divBdr>
                          <w:divsChild>
                            <w:div w:id="1348021100">
                              <w:marLeft w:val="0"/>
                              <w:marRight w:val="0"/>
                              <w:marTop w:val="0"/>
                              <w:marBottom w:val="0"/>
                              <w:divBdr>
                                <w:top w:val="none" w:sz="0" w:space="0" w:color="auto"/>
                                <w:left w:val="none" w:sz="0" w:space="0" w:color="auto"/>
                                <w:bottom w:val="none" w:sz="0" w:space="0" w:color="auto"/>
                                <w:right w:val="none" w:sz="0" w:space="0" w:color="auto"/>
                              </w:divBdr>
                              <w:divsChild>
                                <w:div w:id="2127387690">
                                  <w:marLeft w:val="0"/>
                                  <w:marRight w:val="0"/>
                                  <w:marTop w:val="0"/>
                                  <w:marBottom w:val="0"/>
                                  <w:divBdr>
                                    <w:top w:val="single" w:sz="6" w:space="0" w:color="auto"/>
                                    <w:left w:val="single" w:sz="6" w:space="0" w:color="auto"/>
                                    <w:bottom w:val="single" w:sz="6" w:space="0" w:color="auto"/>
                                    <w:right w:val="single" w:sz="6" w:space="0" w:color="auto"/>
                                  </w:divBdr>
                                  <w:divsChild>
                                    <w:div w:id="717583843">
                                      <w:marLeft w:val="0"/>
                                      <w:marRight w:val="0"/>
                                      <w:marTop w:val="0"/>
                                      <w:marBottom w:val="0"/>
                                      <w:divBdr>
                                        <w:top w:val="none" w:sz="0" w:space="0" w:color="auto"/>
                                        <w:left w:val="none" w:sz="0" w:space="0" w:color="auto"/>
                                        <w:bottom w:val="none" w:sz="0" w:space="0" w:color="auto"/>
                                        <w:right w:val="none" w:sz="0" w:space="0" w:color="auto"/>
                                      </w:divBdr>
                                      <w:divsChild>
                                        <w:div w:id="264268822">
                                          <w:marLeft w:val="0"/>
                                          <w:marRight w:val="0"/>
                                          <w:marTop w:val="0"/>
                                          <w:marBottom w:val="0"/>
                                          <w:divBdr>
                                            <w:top w:val="none" w:sz="0" w:space="0" w:color="auto"/>
                                            <w:left w:val="none" w:sz="0" w:space="0" w:color="auto"/>
                                            <w:bottom w:val="none" w:sz="0" w:space="0" w:color="auto"/>
                                            <w:right w:val="none" w:sz="0" w:space="0" w:color="auto"/>
                                          </w:divBdr>
                                        </w:div>
                                      </w:divsChild>
                                    </w:div>
                                    <w:div w:id="2099785644">
                                      <w:marLeft w:val="0"/>
                                      <w:marRight w:val="0"/>
                                      <w:marTop w:val="0"/>
                                      <w:marBottom w:val="0"/>
                                      <w:divBdr>
                                        <w:top w:val="none" w:sz="0" w:space="0" w:color="auto"/>
                                        <w:left w:val="none" w:sz="0" w:space="0" w:color="auto"/>
                                        <w:bottom w:val="none" w:sz="0" w:space="0" w:color="auto"/>
                                        <w:right w:val="none" w:sz="0" w:space="0" w:color="auto"/>
                                      </w:divBdr>
                                      <w:divsChild>
                                        <w:div w:id="193231237">
                                          <w:marLeft w:val="0"/>
                                          <w:marRight w:val="0"/>
                                          <w:marTop w:val="0"/>
                                          <w:marBottom w:val="0"/>
                                          <w:divBdr>
                                            <w:top w:val="none" w:sz="0" w:space="0" w:color="auto"/>
                                            <w:left w:val="none" w:sz="0" w:space="0" w:color="auto"/>
                                            <w:bottom w:val="none" w:sz="0" w:space="0" w:color="auto"/>
                                            <w:right w:val="none" w:sz="0" w:space="0" w:color="auto"/>
                                          </w:divBdr>
                                          <w:divsChild>
                                            <w:div w:id="1211915343">
                                              <w:marLeft w:val="0"/>
                                              <w:marRight w:val="0"/>
                                              <w:marTop w:val="0"/>
                                              <w:marBottom w:val="0"/>
                                              <w:divBdr>
                                                <w:top w:val="none" w:sz="0" w:space="0" w:color="auto"/>
                                                <w:left w:val="none" w:sz="0" w:space="0" w:color="auto"/>
                                                <w:bottom w:val="none" w:sz="0" w:space="0" w:color="auto"/>
                                                <w:right w:val="none" w:sz="0" w:space="0" w:color="auto"/>
                                              </w:divBdr>
                                              <w:divsChild>
                                                <w:div w:id="2037731232">
                                                  <w:marLeft w:val="0"/>
                                                  <w:marRight w:val="0"/>
                                                  <w:marTop w:val="0"/>
                                                  <w:marBottom w:val="0"/>
                                                  <w:divBdr>
                                                    <w:top w:val="none" w:sz="0" w:space="0" w:color="auto"/>
                                                    <w:left w:val="none" w:sz="0" w:space="0" w:color="auto"/>
                                                    <w:bottom w:val="none" w:sz="0" w:space="0" w:color="auto"/>
                                                    <w:right w:val="none" w:sz="0" w:space="0" w:color="auto"/>
                                                  </w:divBdr>
                                                  <w:divsChild>
                                                    <w:div w:id="22874543">
                                                      <w:marLeft w:val="0"/>
                                                      <w:marRight w:val="0"/>
                                                      <w:marTop w:val="0"/>
                                                      <w:marBottom w:val="0"/>
                                                      <w:divBdr>
                                                        <w:top w:val="none" w:sz="0" w:space="0" w:color="auto"/>
                                                        <w:left w:val="none" w:sz="0" w:space="0" w:color="auto"/>
                                                        <w:bottom w:val="none" w:sz="0" w:space="0" w:color="auto"/>
                                                        <w:right w:val="none" w:sz="0" w:space="0" w:color="auto"/>
                                                      </w:divBdr>
                                                      <w:divsChild>
                                                        <w:div w:id="1499492514">
                                                          <w:marLeft w:val="0"/>
                                                          <w:marRight w:val="0"/>
                                                          <w:marTop w:val="0"/>
                                                          <w:marBottom w:val="0"/>
                                                          <w:divBdr>
                                                            <w:top w:val="none" w:sz="0" w:space="0" w:color="auto"/>
                                                            <w:left w:val="none" w:sz="0" w:space="0" w:color="auto"/>
                                                            <w:bottom w:val="none" w:sz="0" w:space="0" w:color="auto"/>
                                                            <w:right w:val="none" w:sz="0" w:space="0" w:color="auto"/>
                                                          </w:divBdr>
                                                          <w:divsChild>
                                                            <w:div w:id="611281012">
                                                              <w:marLeft w:val="0"/>
                                                              <w:marRight w:val="0"/>
                                                              <w:marTop w:val="0"/>
                                                              <w:marBottom w:val="0"/>
                                                              <w:divBdr>
                                                                <w:top w:val="single" w:sz="24" w:space="0" w:color="auto"/>
                                                                <w:left w:val="single" w:sz="24" w:space="0" w:color="auto"/>
                                                                <w:bottom w:val="single" w:sz="24" w:space="1" w:color="auto"/>
                                                                <w:right w:val="single" w:sz="24" w:space="0" w:color="auto"/>
                                                              </w:divBdr>
                                                            </w:div>
                                                          </w:divsChild>
                                                        </w:div>
                                                        <w:div w:id="257564468">
                                                          <w:marLeft w:val="0"/>
                                                          <w:marRight w:val="0"/>
                                                          <w:marTop w:val="0"/>
                                                          <w:marBottom w:val="0"/>
                                                          <w:divBdr>
                                                            <w:top w:val="none" w:sz="0" w:space="0" w:color="auto"/>
                                                            <w:left w:val="none" w:sz="0" w:space="0" w:color="auto"/>
                                                            <w:bottom w:val="none" w:sz="0" w:space="0" w:color="auto"/>
                                                            <w:right w:val="none" w:sz="0" w:space="0" w:color="auto"/>
                                                          </w:divBdr>
                                                        </w:div>
                                                        <w:div w:id="301542159">
                                                          <w:marLeft w:val="0"/>
                                                          <w:marRight w:val="0"/>
                                                          <w:marTop w:val="0"/>
                                                          <w:marBottom w:val="0"/>
                                                          <w:divBdr>
                                                            <w:top w:val="none" w:sz="0" w:space="0" w:color="auto"/>
                                                            <w:left w:val="none" w:sz="0" w:space="0" w:color="auto"/>
                                                            <w:bottom w:val="none" w:sz="0" w:space="0" w:color="auto"/>
                                                            <w:right w:val="none" w:sz="0" w:space="0" w:color="auto"/>
                                                          </w:divBdr>
                                                          <w:divsChild>
                                                            <w:div w:id="1150096033">
                                                              <w:marLeft w:val="0"/>
                                                              <w:marRight w:val="0"/>
                                                              <w:marTop w:val="0"/>
                                                              <w:marBottom w:val="0"/>
                                                              <w:divBdr>
                                                                <w:top w:val="none" w:sz="0" w:space="0" w:color="auto"/>
                                                                <w:left w:val="none" w:sz="0" w:space="0" w:color="auto"/>
                                                                <w:bottom w:val="none" w:sz="0" w:space="0" w:color="auto"/>
                                                                <w:right w:val="none" w:sz="0" w:space="0" w:color="auto"/>
                                                              </w:divBdr>
                                                              <w:divsChild>
                                                                <w:div w:id="295912348">
                                                                  <w:marLeft w:val="0"/>
                                                                  <w:marRight w:val="0"/>
                                                                  <w:marTop w:val="0"/>
                                                                  <w:marBottom w:val="0"/>
                                                                  <w:divBdr>
                                                                    <w:top w:val="none" w:sz="0" w:space="0" w:color="auto"/>
                                                                    <w:left w:val="none" w:sz="0" w:space="0" w:color="auto"/>
                                                                    <w:bottom w:val="none" w:sz="0" w:space="0" w:color="auto"/>
                                                                    <w:right w:val="none" w:sz="0" w:space="0" w:color="auto"/>
                                                                  </w:divBdr>
                                                                </w:div>
                                                              </w:divsChild>
                                                            </w:div>
                                                            <w:div w:id="1195650902">
                                                              <w:marLeft w:val="0"/>
                                                              <w:marRight w:val="0"/>
                                                              <w:marTop w:val="0"/>
                                                              <w:marBottom w:val="0"/>
                                                              <w:divBdr>
                                                                <w:top w:val="none" w:sz="0" w:space="0" w:color="auto"/>
                                                                <w:left w:val="none" w:sz="0" w:space="0" w:color="auto"/>
                                                                <w:bottom w:val="none" w:sz="0" w:space="0" w:color="auto"/>
                                                                <w:right w:val="none" w:sz="0" w:space="0" w:color="auto"/>
                                                              </w:divBdr>
                                                              <w:divsChild>
                                                                <w:div w:id="262537751">
                                                                  <w:marLeft w:val="0"/>
                                                                  <w:marRight w:val="0"/>
                                                                  <w:marTop w:val="0"/>
                                                                  <w:marBottom w:val="0"/>
                                                                  <w:divBdr>
                                                                    <w:top w:val="none" w:sz="0" w:space="0" w:color="auto"/>
                                                                    <w:left w:val="none" w:sz="0" w:space="0" w:color="auto"/>
                                                                    <w:bottom w:val="none" w:sz="0" w:space="0" w:color="auto"/>
                                                                    <w:right w:val="none" w:sz="0" w:space="0" w:color="auto"/>
                                                                  </w:divBdr>
                                                                  <w:divsChild>
                                                                    <w:div w:id="123301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47223">
                                              <w:marLeft w:val="0"/>
                                              <w:marRight w:val="0"/>
                                              <w:marTop w:val="0"/>
                                              <w:marBottom w:val="0"/>
                                              <w:divBdr>
                                                <w:top w:val="none" w:sz="0" w:space="0" w:color="auto"/>
                                                <w:left w:val="none" w:sz="0" w:space="0" w:color="auto"/>
                                                <w:bottom w:val="none" w:sz="0" w:space="0" w:color="auto"/>
                                                <w:right w:val="none" w:sz="0" w:space="0" w:color="auto"/>
                                              </w:divBdr>
                                              <w:divsChild>
                                                <w:div w:id="1912348401">
                                                  <w:marLeft w:val="0"/>
                                                  <w:marRight w:val="0"/>
                                                  <w:marTop w:val="0"/>
                                                  <w:marBottom w:val="0"/>
                                                  <w:divBdr>
                                                    <w:top w:val="none" w:sz="0" w:space="0" w:color="auto"/>
                                                    <w:left w:val="none" w:sz="0" w:space="0" w:color="auto"/>
                                                    <w:bottom w:val="none" w:sz="0" w:space="0" w:color="auto"/>
                                                    <w:right w:val="none" w:sz="0" w:space="0" w:color="auto"/>
                                                  </w:divBdr>
                                                  <w:divsChild>
                                                    <w:div w:id="1533377277">
                                                      <w:marLeft w:val="0"/>
                                                      <w:marRight w:val="0"/>
                                                      <w:marTop w:val="0"/>
                                                      <w:marBottom w:val="0"/>
                                                      <w:divBdr>
                                                        <w:top w:val="none" w:sz="0" w:space="0" w:color="auto"/>
                                                        <w:left w:val="none" w:sz="0" w:space="0" w:color="auto"/>
                                                        <w:bottom w:val="none" w:sz="0" w:space="0" w:color="auto"/>
                                                        <w:right w:val="none" w:sz="0" w:space="0" w:color="auto"/>
                                                      </w:divBdr>
                                                      <w:divsChild>
                                                        <w:div w:id="1452816956">
                                                          <w:marLeft w:val="0"/>
                                                          <w:marRight w:val="0"/>
                                                          <w:marTop w:val="0"/>
                                                          <w:marBottom w:val="0"/>
                                                          <w:divBdr>
                                                            <w:top w:val="none" w:sz="0" w:space="0" w:color="auto"/>
                                                            <w:left w:val="none" w:sz="0" w:space="0" w:color="auto"/>
                                                            <w:bottom w:val="none" w:sz="0" w:space="0" w:color="auto"/>
                                                            <w:right w:val="none" w:sz="0" w:space="0" w:color="auto"/>
                                                          </w:divBdr>
                                                          <w:divsChild>
                                                            <w:div w:id="1564752792">
                                                              <w:marLeft w:val="0"/>
                                                              <w:marRight w:val="0"/>
                                                              <w:marTop w:val="0"/>
                                                              <w:marBottom w:val="0"/>
                                                              <w:divBdr>
                                                                <w:top w:val="single" w:sz="24" w:space="0" w:color="auto"/>
                                                                <w:left w:val="single" w:sz="24" w:space="0" w:color="auto"/>
                                                                <w:bottom w:val="single" w:sz="24" w:space="1" w:color="auto"/>
                                                                <w:right w:val="single" w:sz="24" w:space="0" w:color="auto"/>
                                                              </w:divBdr>
                                                            </w:div>
                                                          </w:divsChild>
                                                        </w:div>
                                                        <w:div w:id="662897250">
                                                          <w:marLeft w:val="0"/>
                                                          <w:marRight w:val="0"/>
                                                          <w:marTop w:val="0"/>
                                                          <w:marBottom w:val="0"/>
                                                          <w:divBdr>
                                                            <w:top w:val="none" w:sz="0" w:space="0" w:color="auto"/>
                                                            <w:left w:val="none" w:sz="0" w:space="0" w:color="auto"/>
                                                            <w:bottom w:val="none" w:sz="0" w:space="0" w:color="auto"/>
                                                            <w:right w:val="none" w:sz="0" w:space="0" w:color="auto"/>
                                                          </w:divBdr>
                                                        </w:div>
                                                        <w:div w:id="1670909835">
                                                          <w:marLeft w:val="0"/>
                                                          <w:marRight w:val="0"/>
                                                          <w:marTop w:val="0"/>
                                                          <w:marBottom w:val="0"/>
                                                          <w:divBdr>
                                                            <w:top w:val="none" w:sz="0" w:space="0" w:color="auto"/>
                                                            <w:left w:val="none" w:sz="0" w:space="0" w:color="auto"/>
                                                            <w:bottom w:val="none" w:sz="0" w:space="0" w:color="auto"/>
                                                            <w:right w:val="none" w:sz="0" w:space="0" w:color="auto"/>
                                                          </w:divBdr>
                                                          <w:divsChild>
                                                            <w:div w:id="780757745">
                                                              <w:marLeft w:val="0"/>
                                                              <w:marRight w:val="0"/>
                                                              <w:marTop w:val="0"/>
                                                              <w:marBottom w:val="0"/>
                                                              <w:divBdr>
                                                                <w:top w:val="none" w:sz="0" w:space="0" w:color="auto"/>
                                                                <w:left w:val="none" w:sz="0" w:space="0" w:color="auto"/>
                                                                <w:bottom w:val="none" w:sz="0" w:space="0" w:color="auto"/>
                                                                <w:right w:val="none" w:sz="0" w:space="0" w:color="auto"/>
                                                              </w:divBdr>
                                                              <w:divsChild>
                                                                <w:div w:id="1684744396">
                                                                  <w:marLeft w:val="0"/>
                                                                  <w:marRight w:val="0"/>
                                                                  <w:marTop w:val="0"/>
                                                                  <w:marBottom w:val="0"/>
                                                                  <w:divBdr>
                                                                    <w:top w:val="none" w:sz="0" w:space="0" w:color="auto"/>
                                                                    <w:left w:val="none" w:sz="0" w:space="0" w:color="auto"/>
                                                                    <w:bottom w:val="none" w:sz="0" w:space="0" w:color="auto"/>
                                                                    <w:right w:val="none" w:sz="0" w:space="0" w:color="auto"/>
                                                                  </w:divBdr>
                                                                </w:div>
                                                              </w:divsChild>
                                                            </w:div>
                                                            <w:div w:id="1814784734">
                                                              <w:marLeft w:val="0"/>
                                                              <w:marRight w:val="0"/>
                                                              <w:marTop w:val="0"/>
                                                              <w:marBottom w:val="0"/>
                                                              <w:divBdr>
                                                                <w:top w:val="none" w:sz="0" w:space="0" w:color="auto"/>
                                                                <w:left w:val="none" w:sz="0" w:space="0" w:color="auto"/>
                                                                <w:bottom w:val="none" w:sz="0" w:space="0" w:color="auto"/>
                                                                <w:right w:val="none" w:sz="0" w:space="0" w:color="auto"/>
                                                              </w:divBdr>
                                                              <w:divsChild>
                                                                <w:div w:id="567613441">
                                                                  <w:marLeft w:val="0"/>
                                                                  <w:marRight w:val="0"/>
                                                                  <w:marTop w:val="0"/>
                                                                  <w:marBottom w:val="0"/>
                                                                  <w:divBdr>
                                                                    <w:top w:val="none" w:sz="0" w:space="0" w:color="auto"/>
                                                                    <w:left w:val="none" w:sz="0" w:space="0" w:color="auto"/>
                                                                    <w:bottom w:val="none" w:sz="0" w:space="0" w:color="auto"/>
                                                                    <w:right w:val="none" w:sz="0" w:space="0" w:color="auto"/>
                                                                  </w:divBdr>
                                                                  <w:divsChild>
                                                                    <w:div w:id="95783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327400">
                                              <w:marLeft w:val="0"/>
                                              <w:marRight w:val="0"/>
                                              <w:marTop w:val="0"/>
                                              <w:marBottom w:val="0"/>
                                              <w:divBdr>
                                                <w:top w:val="none" w:sz="0" w:space="0" w:color="auto"/>
                                                <w:left w:val="none" w:sz="0" w:space="0" w:color="auto"/>
                                                <w:bottom w:val="none" w:sz="0" w:space="0" w:color="auto"/>
                                                <w:right w:val="none" w:sz="0" w:space="0" w:color="auto"/>
                                              </w:divBdr>
                                              <w:divsChild>
                                                <w:div w:id="571544369">
                                                  <w:marLeft w:val="0"/>
                                                  <w:marRight w:val="0"/>
                                                  <w:marTop w:val="0"/>
                                                  <w:marBottom w:val="0"/>
                                                  <w:divBdr>
                                                    <w:top w:val="none" w:sz="0" w:space="0" w:color="auto"/>
                                                    <w:left w:val="none" w:sz="0" w:space="0" w:color="auto"/>
                                                    <w:bottom w:val="none" w:sz="0" w:space="0" w:color="auto"/>
                                                    <w:right w:val="none" w:sz="0" w:space="0" w:color="auto"/>
                                                  </w:divBdr>
                                                  <w:divsChild>
                                                    <w:div w:id="1064990582">
                                                      <w:marLeft w:val="0"/>
                                                      <w:marRight w:val="0"/>
                                                      <w:marTop w:val="0"/>
                                                      <w:marBottom w:val="0"/>
                                                      <w:divBdr>
                                                        <w:top w:val="none" w:sz="0" w:space="0" w:color="auto"/>
                                                        <w:left w:val="none" w:sz="0" w:space="0" w:color="auto"/>
                                                        <w:bottom w:val="none" w:sz="0" w:space="0" w:color="auto"/>
                                                        <w:right w:val="none" w:sz="0" w:space="0" w:color="auto"/>
                                                      </w:divBdr>
                                                      <w:divsChild>
                                                        <w:div w:id="984970016">
                                                          <w:marLeft w:val="0"/>
                                                          <w:marRight w:val="0"/>
                                                          <w:marTop w:val="0"/>
                                                          <w:marBottom w:val="0"/>
                                                          <w:divBdr>
                                                            <w:top w:val="none" w:sz="0" w:space="0" w:color="auto"/>
                                                            <w:left w:val="none" w:sz="0" w:space="0" w:color="auto"/>
                                                            <w:bottom w:val="none" w:sz="0" w:space="0" w:color="auto"/>
                                                            <w:right w:val="none" w:sz="0" w:space="0" w:color="auto"/>
                                                          </w:divBdr>
                                                          <w:divsChild>
                                                            <w:div w:id="693381838">
                                                              <w:marLeft w:val="0"/>
                                                              <w:marRight w:val="0"/>
                                                              <w:marTop w:val="0"/>
                                                              <w:marBottom w:val="0"/>
                                                              <w:divBdr>
                                                                <w:top w:val="single" w:sz="24" w:space="0" w:color="auto"/>
                                                                <w:left w:val="single" w:sz="24" w:space="0" w:color="auto"/>
                                                                <w:bottom w:val="single" w:sz="24" w:space="1" w:color="auto"/>
                                                                <w:right w:val="single" w:sz="24" w:space="0" w:color="auto"/>
                                                              </w:divBdr>
                                                            </w:div>
                                                          </w:divsChild>
                                                        </w:div>
                                                        <w:div w:id="1097291246">
                                                          <w:marLeft w:val="0"/>
                                                          <w:marRight w:val="0"/>
                                                          <w:marTop w:val="0"/>
                                                          <w:marBottom w:val="0"/>
                                                          <w:divBdr>
                                                            <w:top w:val="none" w:sz="0" w:space="0" w:color="auto"/>
                                                            <w:left w:val="none" w:sz="0" w:space="0" w:color="auto"/>
                                                            <w:bottom w:val="none" w:sz="0" w:space="0" w:color="auto"/>
                                                            <w:right w:val="none" w:sz="0" w:space="0" w:color="auto"/>
                                                          </w:divBdr>
                                                        </w:div>
                                                        <w:div w:id="1470707707">
                                                          <w:marLeft w:val="0"/>
                                                          <w:marRight w:val="0"/>
                                                          <w:marTop w:val="0"/>
                                                          <w:marBottom w:val="0"/>
                                                          <w:divBdr>
                                                            <w:top w:val="none" w:sz="0" w:space="0" w:color="auto"/>
                                                            <w:left w:val="none" w:sz="0" w:space="0" w:color="auto"/>
                                                            <w:bottom w:val="none" w:sz="0" w:space="0" w:color="auto"/>
                                                            <w:right w:val="none" w:sz="0" w:space="0" w:color="auto"/>
                                                          </w:divBdr>
                                                          <w:divsChild>
                                                            <w:div w:id="1608274456">
                                                              <w:marLeft w:val="0"/>
                                                              <w:marRight w:val="0"/>
                                                              <w:marTop w:val="0"/>
                                                              <w:marBottom w:val="0"/>
                                                              <w:divBdr>
                                                                <w:top w:val="none" w:sz="0" w:space="0" w:color="auto"/>
                                                                <w:left w:val="none" w:sz="0" w:space="0" w:color="auto"/>
                                                                <w:bottom w:val="none" w:sz="0" w:space="0" w:color="auto"/>
                                                                <w:right w:val="none" w:sz="0" w:space="0" w:color="auto"/>
                                                              </w:divBdr>
                                                              <w:divsChild>
                                                                <w:div w:id="884952519">
                                                                  <w:marLeft w:val="0"/>
                                                                  <w:marRight w:val="0"/>
                                                                  <w:marTop w:val="0"/>
                                                                  <w:marBottom w:val="0"/>
                                                                  <w:divBdr>
                                                                    <w:top w:val="none" w:sz="0" w:space="0" w:color="auto"/>
                                                                    <w:left w:val="none" w:sz="0" w:space="0" w:color="auto"/>
                                                                    <w:bottom w:val="none" w:sz="0" w:space="0" w:color="auto"/>
                                                                    <w:right w:val="none" w:sz="0" w:space="0" w:color="auto"/>
                                                                  </w:divBdr>
                                                                </w:div>
                                                              </w:divsChild>
                                                            </w:div>
                                                            <w:div w:id="520818301">
                                                              <w:marLeft w:val="0"/>
                                                              <w:marRight w:val="0"/>
                                                              <w:marTop w:val="0"/>
                                                              <w:marBottom w:val="0"/>
                                                              <w:divBdr>
                                                                <w:top w:val="none" w:sz="0" w:space="0" w:color="auto"/>
                                                                <w:left w:val="none" w:sz="0" w:space="0" w:color="auto"/>
                                                                <w:bottom w:val="none" w:sz="0" w:space="0" w:color="auto"/>
                                                                <w:right w:val="none" w:sz="0" w:space="0" w:color="auto"/>
                                                              </w:divBdr>
                                                              <w:divsChild>
                                                                <w:div w:id="703821589">
                                                                  <w:marLeft w:val="0"/>
                                                                  <w:marRight w:val="0"/>
                                                                  <w:marTop w:val="0"/>
                                                                  <w:marBottom w:val="0"/>
                                                                  <w:divBdr>
                                                                    <w:top w:val="none" w:sz="0" w:space="0" w:color="auto"/>
                                                                    <w:left w:val="none" w:sz="0" w:space="0" w:color="auto"/>
                                                                    <w:bottom w:val="none" w:sz="0" w:space="0" w:color="auto"/>
                                                                    <w:right w:val="none" w:sz="0" w:space="0" w:color="auto"/>
                                                                  </w:divBdr>
                                                                  <w:divsChild>
                                                                    <w:div w:id="190744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94730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acek.Biesiada1971@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1634</TotalTime>
  <Pages>2</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 Biesiada</dc:creator>
  <cp:keywords/>
  <dc:description/>
  <cp:lastModifiedBy>Biesiada, Jacek</cp:lastModifiedBy>
  <cp:revision>11</cp:revision>
  <dcterms:created xsi:type="dcterms:W3CDTF">2025-05-13T01:55:00Z</dcterms:created>
  <dcterms:modified xsi:type="dcterms:W3CDTF">2026-08-11T19:11:00Z</dcterms:modified>
</cp:coreProperties>
</file>